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81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5"/>
        <w:gridCol w:w="6185"/>
      </w:tblGrid>
      <w:tr w:rsidR="00773608" w:rsidRPr="005F66EB" w:rsidTr="005F66EB">
        <w:trPr>
          <w:trHeight w:val="79"/>
        </w:trPr>
        <w:tc>
          <w:tcPr>
            <w:tcW w:w="10740" w:type="dxa"/>
            <w:gridSpan w:val="2"/>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rPr>
                <w:rFonts w:ascii="Times New Roman" w:hAnsi="Times New Roman"/>
                <w:sz w:val="24"/>
                <w:szCs w:val="24"/>
              </w:rPr>
            </w:pPr>
            <w:r w:rsidRPr="005F66EB">
              <w:rPr>
                <w:rFonts w:ascii="Times New Roman" w:hAnsi="Times New Roman"/>
                <w:sz w:val="24"/>
                <w:szCs w:val="24"/>
              </w:rPr>
              <w:t>BİRİM FİYAT TEKLİF MEKTUBU</w:t>
            </w:r>
          </w:p>
        </w:tc>
      </w:tr>
      <w:tr w:rsidR="00773608" w:rsidRPr="005F66EB" w:rsidTr="005F66EB">
        <w:trPr>
          <w:trHeight w:val="172"/>
        </w:trPr>
        <w:tc>
          <w:tcPr>
            <w:tcW w:w="10740" w:type="dxa"/>
            <w:gridSpan w:val="2"/>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KIBRIS TÜRK BARIŞ KUVVETLERİ KOMUTANLIĞI İHALE KOMİSYONU BAŞKANLIĞINA</w:t>
            </w:r>
          </w:p>
          <w:p w:rsidR="00773608" w:rsidRPr="005F66EB" w:rsidRDefault="00773608" w:rsidP="009B3829">
            <w:pPr>
              <w:rPr>
                <w:szCs w:val="24"/>
              </w:rPr>
            </w:pPr>
            <w:r w:rsidRPr="005F66EB">
              <w:rPr>
                <w:szCs w:val="24"/>
              </w:rPr>
              <w:t xml:space="preserve">                                                                                                                                               ..   /   .. /202</w:t>
            </w:r>
            <w:r w:rsidR="009B3829">
              <w:rPr>
                <w:szCs w:val="24"/>
              </w:rPr>
              <w:t>1</w:t>
            </w:r>
          </w:p>
        </w:tc>
      </w:tr>
      <w:tr w:rsidR="00773608" w:rsidRPr="005F66EB" w:rsidTr="005F66EB">
        <w:trPr>
          <w:trHeight w:val="484"/>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 xml:space="preserve">İhale Kayıt Numarası </w:t>
            </w:r>
          </w:p>
        </w:tc>
        <w:tc>
          <w:tcPr>
            <w:tcW w:w="618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9B3829">
            <w:pPr>
              <w:pStyle w:val="Balk1"/>
              <w:jc w:val="both"/>
              <w:rPr>
                <w:rFonts w:ascii="Times New Roman" w:hAnsi="Times New Roman"/>
                <w:b w:val="0"/>
                <w:sz w:val="24"/>
                <w:szCs w:val="24"/>
              </w:rPr>
            </w:pPr>
            <w:r w:rsidRPr="005F66EB">
              <w:rPr>
                <w:rFonts w:ascii="Times New Roman" w:hAnsi="Times New Roman"/>
                <w:b w:val="0"/>
                <w:sz w:val="24"/>
                <w:szCs w:val="24"/>
              </w:rPr>
              <w:t>202</w:t>
            </w:r>
            <w:r w:rsidR="009B3829">
              <w:rPr>
                <w:rFonts w:ascii="Times New Roman" w:hAnsi="Times New Roman"/>
                <w:b w:val="0"/>
                <w:sz w:val="24"/>
                <w:szCs w:val="24"/>
              </w:rPr>
              <w:t>1</w:t>
            </w:r>
            <w:r w:rsidRPr="005F66EB">
              <w:rPr>
                <w:rFonts w:ascii="Times New Roman" w:hAnsi="Times New Roman"/>
                <w:b w:val="0"/>
                <w:sz w:val="24"/>
                <w:szCs w:val="24"/>
              </w:rPr>
              <w:t>/</w:t>
            </w:r>
          </w:p>
        </w:tc>
      </w:tr>
      <w:tr w:rsidR="00773608" w:rsidRPr="005F66EB" w:rsidTr="005F66EB">
        <w:trPr>
          <w:trHeight w:val="62"/>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İhalenin adı</w:t>
            </w:r>
          </w:p>
        </w:tc>
        <w:tc>
          <w:tcPr>
            <w:tcW w:w="618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3350F4">
            <w:pPr>
              <w:shd w:val="clear" w:color="auto" w:fill="FFFFFF"/>
              <w:jc w:val="both"/>
              <w:rPr>
                <w:bCs/>
                <w:szCs w:val="24"/>
              </w:rPr>
            </w:pPr>
            <w:r w:rsidRPr="005F66EB">
              <w:rPr>
                <w:bCs/>
                <w:szCs w:val="24"/>
              </w:rPr>
              <w:t xml:space="preserve">KKTC Bakım Fabrika Müdürlüğü için </w:t>
            </w:r>
            <w:r w:rsidR="0045760E" w:rsidRPr="005F66EB">
              <w:rPr>
                <w:bCs/>
                <w:szCs w:val="24"/>
              </w:rPr>
              <w:t xml:space="preserve">1 (Bir) Kısım </w:t>
            </w:r>
            <w:r w:rsidR="009B3829">
              <w:rPr>
                <w:bCs/>
                <w:szCs w:val="24"/>
              </w:rPr>
              <w:t>3</w:t>
            </w:r>
            <w:r w:rsidR="003350F4">
              <w:rPr>
                <w:bCs/>
                <w:szCs w:val="24"/>
              </w:rPr>
              <w:t>2</w:t>
            </w:r>
            <w:r w:rsidRPr="005F66EB">
              <w:rPr>
                <w:bCs/>
                <w:szCs w:val="24"/>
              </w:rPr>
              <w:t xml:space="preserve"> (</w:t>
            </w:r>
            <w:r w:rsidR="009B3829">
              <w:rPr>
                <w:bCs/>
                <w:szCs w:val="24"/>
              </w:rPr>
              <w:t>Otuz</w:t>
            </w:r>
            <w:r w:rsidR="003350F4">
              <w:rPr>
                <w:bCs/>
                <w:szCs w:val="24"/>
              </w:rPr>
              <w:t>iki</w:t>
            </w:r>
            <w:r w:rsidR="009B3829">
              <w:rPr>
                <w:bCs/>
                <w:szCs w:val="24"/>
              </w:rPr>
              <w:t xml:space="preserve">) Kalem İnşaat, </w:t>
            </w:r>
            <w:r w:rsidRPr="005F66EB">
              <w:rPr>
                <w:bCs/>
                <w:szCs w:val="24"/>
              </w:rPr>
              <w:t xml:space="preserve">Elektrik </w:t>
            </w:r>
            <w:r w:rsidR="009B3829">
              <w:rPr>
                <w:bCs/>
                <w:szCs w:val="24"/>
              </w:rPr>
              <w:t xml:space="preserve">ve Sıhhi Tesisat </w:t>
            </w:r>
            <w:r w:rsidRPr="005F66EB">
              <w:rPr>
                <w:bCs/>
                <w:szCs w:val="24"/>
              </w:rPr>
              <w:t>malzemeleri alımı</w:t>
            </w:r>
          </w:p>
        </w:tc>
      </w:tr>
      <w:tr w:rsidR="00773608" w:rsidRPr="005F66EB" w:rsidTr="005F66EB">
        <w:trPr>
          <w:trHeight w:val="709"/>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Teklif sahibinin adı ve soyadı/ ticaret unvanı</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pStyle w:val="Balk1"/>
              <w:jc w:val="both"/>
              <w:rPr>
                <w:rFonts w:ascii="Times New Roman" w:hAnsi="Times New Roman"/>
                <w:b w:val="0"/>
                <w:sz w:val="24"/>
                <w:szCs w:val="24"/>
              </w:rPr>
            </w:pPr>
          </w:p>
        </w:tc>
      </w:tr>
      <w:tr w:rsidR="00773608" w:rsidRPr="005F66EB" w:rsidTr="005F66EB">
        <w:trPr>
          <w:trHeight w:val="691"/>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Uyruğu</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pStyle w:val="Balk1"/>
              <w:jc w:val="both"/>
              <w:rPr>
                <w:rFonts w:ascii="Times New Roman" w:hAnsi="Times New Roman"/>
                <w:b w:val="0"/>
                <w:sz w:val="24"/>
                <w:szCs w:val="24"/>
              </w:rPr>
            </w:pPr>
          </w:p>
        </w:tc>
      </w:tr>
      <w:tr w:rsidR="00773608" w:rsidRPr="005F66EB" w:rsidTr="005F66EB">
        <w:trPr>
          <w:trHeight w:val="560"/>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TC/KKTC Kimlik Numarası</w:t>
            </w:r>
            <w:r w:rsidRPr="005F66EB">
              <w:rPr>
                <w:rFonts w:ascii="Times New Roman" w:hAnsi="Times New Roman"/>
                <w:b w:val="0"/>
                <w:sz w:val="24"/>
                <w:szCs w:val="24"/>
                <w:vertAlign w:val="superscript"/>
              </w:rPr>
              <w:t>1</w:t>
            </w:r>
            <w:r w:rsidRPr="005F66EB">
              <w:rPr>
                <w:rFonts w:ascii="Times New Roman" w:hAnsi="Times New Roman"/>
                <w:b w:val="0"/>
                <w:sz w:val="24"/>
                <w:szCs w:val="24"/>
              </w:rPr>
              <w:t>(gerçek kişi ise)</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rPr>
                <w:szCs w:val="24"/>
              </w:rPr>
            </w:pPr>
          </w:p>
        </w:tc>
      </w:tr>
      <w:tr w:rsidR="00773608" w:rsidRPr="005F66EB" w:rsidTr="005F66EB">
        <w:trPr>
          <w:trHeight w:val="554"/>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Vergi Kimlik Numarası</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rPr>
                <w:szCs w:val="24"/>
              </w:rPr>
            </w:pPr>
          </w:p>
        </w:tc>
      </w:tr>
      <w:tr w:rsidR="00773608" w:rsidRPr="005F66EB" w:rsidTr="005F66EB">
        <w:trPr>
          <w:trHeight w:val="548"/>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Adresi</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rPr>
                <w:color w:val="000000"/>
                <w:szCs w:val="24"/>
              </w:rPr>
            </w:pPr>
          </w:p>
        </w:tc>
      </w:tr>
      <w:tr w:rsidR="00773608" w:rsidRPr="005F66EB" w:rsidTr="005F66EB">
        <w:trPr>
          <w:trHeight w:val="98"/>
        </w:trPr>
        <w:tc>
          <w:tcPr>
            <w:tcW w:w="4555" w:type="dxa"/>
            <w:tcBorders>
              <w:top w:val="single" w:sz="4" w:space="0" w:color="auto"/>
              <w:left w:val="single" w:sz="4" w:space="0" w:color="auto"/>
              <w:bottom w:val="nil"/>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Telefon ve Faks numarası</w:t>
            </w:r>
          </w:p>
        </w:tc>
        <w:tc>
          <w:tcPr>
            <w:tcW w:w="6185" w:type="dxa"/>
            <w:tcBorders>
              <w:top w:val="single" w:sz="4" w:space="0" w:color="auto"/>
              <w:left w:val="single" w:sz="4" w:space="0" w:color="auto"/>
              <w:bottom w:val="nil"/>
              <w:right w:val="single" w:sz="4" w:space="0" w:color="auto"/>
            </w:tcBorders>
          </w:tcPr>
          <w:p w:rsidR="00773608" w:rsidRPr="005F66EB" w:rsidRDefault="00773608" w:rsidP="001D30FE">
            <w:pPr>
              <w:rPr>
                <w:color w:val="000000"/>
                <w:szCs w:val="24"/>
              </w:rPr>
            </w:pPr>
          </w:p>
        </w:tc>
      </w:tr>
      <w:tr w:rsidR="00773608" w:rsidRPr="005F66EB" w:rsidTr="005F66EB">
        <w:trPr>
          <w:trHeight w:val="277"/>
        </w:trPr>
        <w:tc>
          <w:tcPr>
            <w:tcW w:w="4555" w:type="dxa"/>
            <w:tcBorders>
              <w:top w:val="nil"/>
              <w:left w:val="single" w:sz="4" w:space="0" w:color="auto"/>
              <w:bottom w:val="single" w:sz="4" w:space="0" w:color="auto"/>
              <w:right w:val="single" w:sz="4" w:space="0" w:color="auto"/>
            </w:tcBorders>
          </w:tcPr>
          <w:p w:rsidR="00773608" w:rsidRPr="005F66EB" w:rsidRDefault="00773608" w:rsidP="001D30FE">
            <w:pPr>
              <w:pStyle w:val="Balk1"/>
              <w:jc w:val="both"/>
              <w:rPr>
                <w:rFonts w:ascii="Times New Roman" w:hAnsi="Times New Roman"/>
                <w:b w:val="0"/>
                <w:sz w:val="24"/>
                <w:szCs w:val="24"/>
              </w:rPr>
            </w:pPr>
          </w:p>
        </w:tc>
        <w:tc>
          <w:tcPr>
            <w:tcW w:w="6185" w:type="dxa"/>
            <w:tcBorders>
              <w:top w:val="nil"/>
              <w:left w:val="single" w:sz="4" w:space="0" w:color="auto"/>
              <w:bottom w:val="single" w:sz="4" w:space="0" w:color="auto"/>
              <w:right w:val="single" w:sz="4" w:space="0" w:color="auto"/>
            </w:tcBorders>
          </w:tcPr>
          <w:p w:rsidR="00773608" w:rsidRPr="005F66EB" w:rsidRDefault="00773608" w:rsidP="001D30FE">
            <w:pPr>
              <w:rPr>
                <w:color w:val="000000"/>
                <w:szCs w:val="24"/>
              </w:rPr>
            </w:pPr>
          </w:p>
        </w:tc>
      </w:tr>
      <w:tr w:rsidR="00773608" w:rsidRPr="005F66EB" w:rsidTr="005F66EB">
        <w:trPr>
          <w:trHeight w:val="2254"/>
        </w:trPr>
        <w:tc>
          <w:tcPr>
            <w:tcW w:w="10740" w:type="dxa"/>
            <w:gridSpan w:val="2"/>
            <w:tcBorders>
              <w:top w:val="single" w:sz="4" w:space="0" w:color="auto"/>
              <w:left w:val="single" w:sz="4" w:space="0" w:color="auto"/>
              <w:bottom w:val="nil"/>
              <w:right w:val="single" w:sz="4" w:space="0" w:color="auto"/>
            </w:tcBorders>
            <w:hideMark/>
          </w:tcPr>
          <w:p w:rsidR="00773608" w:rsidRPr="005F66EB" w:rsidRDefault="00773608" w:rsidP="001D30FE">
            <w:pPr>
              <w:jc w:val="both"/>
              <w:rPr>
                <w:szCs w:val="24"/>
              </w:rPr>
            </w:pPr>
            <w:r w:rsidRPr="005F66EB">
              <w:rPr>
                <w:szCs w:val="24"/>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3608" w:rsidRPr="005F66EB" w:rsidRDefault="00773608" w:rsidP="001D30FE">
            <w:pPr>
              <w:jc w:val="both"/>
              <w:rPr>
                <w:color w:val="000000"/>
                <w:szCs w:val="24"/>
              </w:rPr>
            </w:pPr>
          </w:p>
          <w:p w:rsidR="00773608" w:rsidRPr="005F66EB" w:rsidRDefault="00773608" w:rsidP="00DF7684">
            <w:pPr>
              <w:jc w:val="both"/>
              <w:rPr>
                <w:szCs w:val="24"/>
              </w:rPr>
            </w:pPr>
            <w:r w:rsidRPr="005F66EB">
              <w:rPr>
                <w:szCs w:val="24"/>
              </w:rPr>
              <w:t>2) Yukarıda yer alan elektronik posta adresime veya faks numarama veya tebligat adresime tebligat yapılmasını ve imza karşılığı elden tarafıma tebligat yapılmasını kabul ediyorum.</w:t>
            </w:r>
          </w:p>
          <w:p w:rsidR="00773608" w:rsidRPr="005F66EB" w:rsidRDefault="00773608" w:rsidP="001D30FE">
            <w:pPr>
              <w:rPr>
                <w:szCs w:val="24"/>
              </w:rPr>
            </w:pPr>
          </w:p>
          <w:p w:rsidR="00773608" w:rsidRPr="005F66EB" w:rsidRDefault="00773608" w:rsidP="00DF7684">
            <w:pPr>
              <w:jc w:val="both"/>
              <w:rPr>
                <w:szCs w:val="24"/>
              </w:rPr>
            </w:pPr>
            <w:r w:rsidRPr="005F66EB">
              <w:rPr>
                <w:szCs w:val="24"/>
              </w:rPr>
              <w:t>3)İhale konusu işin</w:t>
            </w:r>
            <w:r w:rsidRPr="005F66EB">
              <w:rPr>
                <w:i/>
                <w:color w:val="808080"/>
                <w:szCs w:val="24"/>
              </w:rPr>
              <w:t>; [ekteki cetvelde yer alan kısmını/ ekteki cetvelde yer alan kısımlarını]</w:t>
            </w:r>
            <w:r w:rsidRPr="005F66EB">
              <w:rPr>
                <w:szCs w:val="24"/>
              </w:rPr>
              <w:t>bu teklif mektubunun ekinde yer alan birim fiyat teklif cetvelindeki</w:t>
            </w:r>
            <w:r w:rsidRPr="005F66EB">
              <w:rPr>
                <w:rStyle w:val="DipnotBavurusu"/>
                <w:sz w:val="24"/>
                <w:szCs w:val="24"/>
              </w:rPr>
              <w:t>2</w:t>
            </w:r>
            <w:r w:rsidRPr="005F66EB">
              <w:rPr>
                <w:szCs w:val="24"/>
              </w:rPr>
              <w:t xml:space="preserve">her bir iş kalemi için teklif ettiğimiz birim fiyatlar üzerinden Katma Değer Vergisi hariç   [ </w:t>
            </w:r>
            <w:r w:rsidRPr="005F66EB">
              <w:rPr>
                <w:i/>
                <w:color w:val="808080"/>
                <w:szCs w:val="24"/>
              </w:rPr>
              <w:t>Teklif edilen toplam bedel, para birim belirtilerek rakam ve yazı ile yazılacaktır.</w:t>
            </w:r>
            <w:r w:rsidRPr="005F66EB">
              <w:rPr>
                <w:szCs w:val="24"/>
              </w:rPr>
              <w:t>] bedel karşılığında yerine getireceğimizi kabul ve taahhüt ediyoruz.</w:t>
            </w:r>
          </w:p>
        </w:tc>
      </w:tr>
      <w:tr w:rsidR="00773608" w:rsidRPr="005F66EB" w:rsidTr="005F66EB">
        <w:trPr>
          <w:trHeight w:val="794"/>
        </w:trPr>
        <w:tc>
          <w:tcPr>
            <w:tcW w:w="10740" w:type="dxa"/>
            <w:gridSpan w:val="2"/>
            <w:tcBorders>
              <w:top w:val="nil"/>
              <w:left w:val="single" w:sz="4" w:space="0" w:color="auto"/>
              <w:bottom w:val="nil"/>
              <w:right w:val="single" w:sz="4" w:space="0" w:color="auto"/>
            </w:tcBorders>
            <w:hideMark/>
          </w:tcPr>
          <w:p w:rsidR="005F66EB" w:rsidRDefault="005F66EB" w:rsidP="005F66EB">
            <w:pPr>
              <w:rPr>
                <w:szCs w:val="24"/>
              </w:rPr>
            </w:pPr>
          </w:p>
          <w:p w:rsidR="005F66EB" w:rsidRDefault="005F66EB" w:rsidP="005F66EB">
            <w:pPr>
              <w:rPr>
                <w:szCs w:val="24"/>
              </w:rPr>
            </w:pPr>
            <w:r w:rsidRPr="005F66EB">
              <w:rPr>
                <w:szCs w:val="24"/>
              </w:rPr>
              <w:t>EK: Birim fiyat teklif cetveli</w:t>
            </w:r>
          </w:p>
          <w:p w:rsidR="00DF7684" w:rsidRPr="005F66EB" w:rsidRDefault="00DF7684" w:rsidP="005F66EB">
            <w:pPr>
              <w:rPr>
                <w:color w:val="808080"/>
                <w:szCs w:val="24"/>
              </w:rPr>
            </w:pPr>
          </w:p>
          <w:p w:rsidR="005F66EB" w:rsidRPr="005F66EB" w:rsidRDefault="005F66EB" w:rsidP="005F66EB">
            <w:pPr>
              <w:jc w:val="both"/>
              <w:rPr>
                <w:szCs w:val="24"/>
                <w:vertAlign w:val="superscript"/>
              </w:rPr>
            </w:pPr>
            <w:r w:rsidRPr="005F66EB">
              <w:rPr>
                <w:szCs w:val="24"/>
                <w:vertAlign w:val="superscript"/>
              </w:rPr>
              <w:t>1</w:t>
            </w:r>
            <w:r w:rsidRPr="005F66EB">
              <w:rPr>
                <w:szCs w:val="24"/>
              </w:rPr>
              <w:t>İsteklinin Türk vatandaşı gerçek kişi olması halinde, 11 rakamdan oluşan T.C. kimlik numarası yazılacaktır.</w:t>
            </w:r>
          </w:p>
          <w:p w:rsidR="005F66EB" w:rsidRPr="005F66EB" w:rsidRDefault="005F66EB" w:rsidP="005F66EB">
            <w:pPr>
              <w:pStyle w:val="Balk1"/>
              <w:jc w:val="both"/>
              <w:rPr>
                <w:rFonts w:ascii="Times New Roman" w:hAnsi="Times New Roman"/>
                <w:b w:val="0"/>
                <w:sz w:val="24"/>
                <w:szCs w:val="24"/>
                <w:vertAlign w:val="superscript"/>
              </w:rPr>
            </w:pPr>
            <w:r w:rsidRPr="005F66EB">
              <w:rPr>
                <w:rStyle w:val="DipnotBavurusu"/>
                <w:rFonts w:ascii="Times New Roman" w:hAnsi="Times New Roman"/>
                <w:b w:val="0"/>
                <w:sz w:val="24"/>
                <w:szCs w:val="24"/>
              </w:rPr>
              <w:t>2</w:t>
            </w:r>
            <w:r w:rsidRPr="005F66EB">
              <w:rPr>
                <w:rFonts w:ascii="Times New Roman" w:hAnsi="Times New Roman"/>
                <w:b w:val="0"/>
                <w:sz w:val="24"/>
                <w:szCs w:val="24"/>
              </w:rPr>
              <w:t>Teklif vermeye yetkili kişi tarafından imzalanacaktır. Ortak girişim olarak teklif verilmesi halinde, teklif mektubu bütün ortaklar veya yetki verdikleri kişiler tarafından imzalanacaktır.</w:t>
            </w:r>
          </w:p>
          <w:p w:rsidR="00773608" w:rsidRPr="005F66EB" w:rsidRDefault="00773608" w:rsidP="001D30FE">
            <w:pPr>
              <w:jc w:val="both"/>
              <w:rPr>
                <w:b/>
                <w:szCs w:val="24"/>
              </w:rPr>
            </w:pPr>
          </w:p>
        </w:tc>
      </w:tr>
      <w:tr w:rsidR="00773608" w:rsidRPr="005F66EB" w:rsidTr="00A843B6">
        <w:trPr>
          <w:trHeight w:val="3486"/>
        </w:trPr>
        <w:tc>
          <w:tcPr>
            <w:tcW w:w="10740" w:type="dxa"/>
            <w:gridSpan w:val="2"/>
            <w:tcBorders>
              <w:top w:val="nil"/>
              <w:left w:val="single" w:sz="4" w:space="0" w:color="auto"/>
              <w:bottom w:val="single" w:sz="4" w:space="0" w:color="auto"/>
              <w:right w:val="single" w:sz="4" w:space="0" w:color="auto"/>
            </w:tcBorders>
          </w:tcPr>
          <w:p w:rsidR="00773608" w:rsidRPr="005F66EB" w:rsidRDefault="00773608" w:rsidP="001D30FE">
            <w:pPr>
              <w:jc w:val="both"/>
              <w:rPr>
                <w:szCs w:val="24"/>
              </w:rPr>
            </w:pPr>
          </w:p>
          <w:p w:rsidR="00773608" w:rsidRPr="005F66EB" w:rsidRDefault="00773608" w:rsidP="001D30FE">
            <w:pPr>
              <w:rPr>
                <w:color w:val="999999"/>
                <w:szCs w:val="24"/>
              </w:rPr>
            </w:pPr>
            <w:r w:rsidRPr="005F66EB">
              <w:rPr>
                <w:color w:val="999999"/>
                <w:szCs w:val="24"/>
              </w:rPr>
              <w:t xml:space="preserve">                                                                                                                 Adı ve Soyadı/Ticaret Unvanı </w:t>
            </w:r>
          </w:p>
          <w:p w:rsidR="00773608" w:rsidRPr="005F66EB" w:rsidRDefault="00773608" w:rsidP="001D30FE">
            <w:pPr>
              <w:jc w:val="both"/>
              <w:rPr>
                <w:color w:val="999999"/>
                <w:szCs w:val="24"/>
                <w:vertAlign w:val="superscript"/>
              </w:rPr>
            </w:pPr>
            <w:r w:rsidRPr="005F66EB">
              <w:rPr>
                <w:color w:val="999999"/>
                <w:szCs w:val="24"/>
              </w:rPr>
              <w:t xml:space="preserve">                                                                                                                  Kaşe ve İmza</w:t>
            </w:r>
            <w:r w:rsidRPr="005F66EB">
              <w:rPr>
                <w:color w:val="999999"/>
                <w:szCs w:val="24"/>
                <w:vertAlign w:val="superscript"/>
              </w:rPr>
              <w:t>2</w:t>
            </w:r>
          </w:p>
          <w:p w:rsidR="00773608" w:rsidRPr="005F66EB" w:rsidRDefault="00773608" w:rsidP="001D30FE">
            <w:pPr>
              <w:jc w:val="both"/>
              <w:rPr>
                <w:color w:val="999999"/>
                <w:szCs w:val="24"/>
                <w:vertAlign w:val="superscript"/>
              </w:rPr>
            </w:pPr>
          </w:p>
          <w:p w:rsidR="00773608" w:rsidRPr="005F66EB" w:rsidRDefault="00773608" w:rsidP="001D30FE">
            <w:pPr>
              <w:jc w:val="both"/>
              <w:rPr>
                <w:color w:val="999999"/>
                <w:szCs w:val="24"/>
                <w:vertAlign w:val="superscript"/>
              </w:rPr>
            </w:pPr>
          </w:p>
          <w:p w:rsidR="00773608" w:rsidRPr="005F66EB" w:rsidRDefault="00773608" w:rsidP="001D30FE">
            <w:pPr>
              <w:jc w:val="both"/>
              <w:rPr>
                <w:color w:val="999999"/>
                <w:szCs w:val="24"/>
                <w:vertAlign w:val="superscript"/>
              </w:rPr>
            </w:pPr>
          </w:p>
          <w:p w:rsidR="00773608" w:rsidRPr="005F66EB" w:rsidRDefault="00773608" w:rsidP="001D30FE">
            <w:pPr>
              <w:jc w:val="both"/>
              <w:rPr>
                <w:color w:val="999999"/>
                <w:szCs w:val="24"/>
                <w:vertAlign w:val="superscript"/>
              </w:rPr>
            </w:pPr>
          </w:p>
          <w:p w:rsidR="00773608" w:rsidRPr="005F66EB" w:rsidRDefault="00773608" w:rsidP="001D30FE">
            <w:pPr>
              <w:jc w:val="both"/>
              <w:rPr>
                <w:b/>
                <w:szCs w:val="24"/>
              </w:rPr>
            </w:pPr>
          </w:p>
        </w:tc>
      </w:tr>
    </w:tbl>
    <w:p w:rsidR="00EE3768" w:rsidRPr="005F66EB" w:rsidRDefault="00773608" w:rsidP="00EE3768">
      <w:pPr>
        <w:rPr>
          <w:szCs w:val="24"/>
        </w:rPr>
      </w:pPr>
      <w:r w:rsidRPr="005F66EB">
        <w:rPr>
          <w:szCs w:val="24"/>
        </w:rPr>
        <w:br w:type="page"/>
      </w:r>
    </w:p>
    <w:p w:rsidR="00EE3768" w:rsidRPr="005F66EB" w:rsidRDefault="00EE3768" w:rsidP="00EE3768">
      <w:pPr>
        <w:rPr>
          <w:szCs w:val="24"/>
        </w:rPr>
      </w:pPr>
    </w:p>
    <w:p w:rsidR="00EE3768" w:rsidRPr="005F66EB" w:rsidRDefault="00EE3768" w:rsidP="00EE3768">
      <w:pPr>
        <w:jc w:val="center"/>
        <w:rPr>
          <w:b/>
          <w:szCs w:val="24"/>
        </w:rPr>
      </w:pPr>
      <w:r w:rsidRPr="005F66EB">
        <w:rPr>
          <w:b/>
          <w:szCs w:val="24"/>
        </w:rPr>
        <w:t>BİRİM FİYAT TEKLİF CETVELİ</w:t>
      </w:r>
    </w:p>
    <w:p w:rsidR="008C140C" w:rsidRPr="005F66EB" w:rsidRDefault="008C140C" w:rsidP="00EE3768">
      <w:pPr>
        <w:jc w:val="center"/>
        <w:rPr>
          <w:b/>
          <w:szCs w:val="24"/>
        </w:rPr>
      </w:pPr>
    </w:p>
    <w:p w:rsidR="001719D4" w:rsidRPr="005F66EB" w:rsidRDefault="00F9648D" w:rsidP="001719D4">
      <w:pPr>
        <w:rPr>
          <w:szCs w:val="24"/>
        </w:rPr>
      </w:pPr>
      <w:r w:rsidRPr="005F66EB">
        <w:rPr>
          <w:szCs w:val="24"/>
        </w:rPr>
        <w:t>İdarenin Adı                         :</w:t>
      </w:r>
      <w:r w:rsidR="00092441" w:rsidRPr="005F66EB">
        <w:rPr>
          <w:szCs w:val="24"/>
        </w:rPr>
        <w:t>KKTC</w:t>
      </w:r>
      <w:r w:rsidR="00D73FAB" w:rsidRPr="005F66EB">
        <w:rPr>
          <w:szCs w:val="24"/>
        </w:rPr>
        <w:t xml:space="preserve"> BAKIM FABRİKA MÜDÜRLÜĞÜ MİLLİ SAVUNMA BAKANLIĞI MSB BAĞLILARI</w:t>
      </w:r>
    </w:p>
    <w:p w:rsidR="00F1493D" w:rsidRPr="005F66EB" w:rsidRDefault="008B7373" w:rsidP="0091308A">
      <w:pPr>
        <w:rPr>
          <w:szCs w:val="24"/>
        </w:rPr>
      </w:pPr>
      <w:r w:rsidRPr="005F66EB">
        <w:rPr>
          <w:szCs w:val="24"/>
        </w:rPr>
        <w:t xml:space="preserve">Doğrudan Temin Numarası </w:t>
      </w:r>
      <w:r w:rsidR="00EE3768" w:rsidRPr="005F66EB">
        <w:rPr>
          <w:szCs w:val="24"/>
        </w:rPr>
        <w:t>:</w:t>
      </w:r>
      <w:r w:rsidR="00092441" w:rsidRPr="005F66EB">
        <w:rPr>
          <w:szCs w:val="24"/>
        </w:rPr>
        <w:t>………</w:t>
      </w:r>
    </w:p>
    <w:p w:rsidR="00A658AE" w:rsidRPr="005F66EB" w:rsidRDefault="00A658AE" w:rsidP="0091308A">
      <w:pPr>
        <w:rPr>
          <w:szCs w:val="24"/>
        </w:rPr>
      </w:pPr>
      <w:r w:rsidRPr="005F66EB">
        <w:rPr>
          <w:szCs w:val="24"/>
        </w:rPr>
        <w:t>Malın Adı                            :</w:t>
      </w:r>
      <w:r w:rsidR="00092441" w:rsidRPr="005F66EB">
        <w:rPr>
          <w:szCs w:val="24"/>
        </w:rPr>
        <w:t xml:space="preserve">KKTC </w:t>
      </w:r>
      <w:r w:rsidR="00BE1581" w:rsidRPr="005F66EB">
        <w:rPr>
          <w:szCs w:val="24"/>
        </w:rPr>
        <w:t xml:space="preserve">Bakım Fabrika Müdürlüğü birimlerinde kullanmak maksadıyla </w:t>
      </w:r>
      <w:r w:rsidR="0045760E" w:rsidRPr="005F66EB">
        <w:rPr>
          <w:szCs w:val="24"/>
        </w:rPr>
        <w:t xml:space="preserve">1 (Bir) Kısım </w:t>
      </w:r>
      <w:r w:rsidR="009B3829">
        <w:rPr>
          <w:szCs w:val="24"/>
        </w:rPr>
        <w:t>3</w:t>
      </w:r>
      <w:r w:rsidR="003350F4">
        <w:rPr>
          <w:szCs w:val="24"/>
        </w:rPr>
        <w:t>2</w:t>
      </w:r>
      <w:r w:rsidR="0045760E" w:rsidRPr="005F66EB">
        <w:rPr>
          <w:szCs w:val="24"/>
        </w:rPr>
        <w:t xml:space="preserve"> (</w:t>
      </w:r>
      <w:r w:rsidR="009B3829">
        <w:rPr>
          <w:szCs w:val="24"/>
        </w:rPr>
        <w:t>Otuz</w:t>
      </w:r>
      <w:r w:rsidR="003350F4">
        <w:rPr>
          <w:szCs w:val="24"/>
        </w:rPr>
        <w:t>iki</w:t>
      </w:r>
      <w:r w:rsidR="0045760E" w:rsidRPr="005F66EB">
        <w:rPr>
          <w:szCs w:val="24"/>
        </w:rPr>
        <w:t>) Kalem İnşaat</w:t>
      </w:r>
      <w:r w:rsidR="009B3829">
        <w:rPr>
          <w:szCs w:val="24"/>
        </w:rPr>
        <w:t>,</w:t>
      </w:r>
      <w:r w:rsidR="0045760E" w:rsidRPr="005F66EB">
        <w:rPr>
          <w:szCs w:val="24"/>
        </w:rPr>
        <w:t xml:space="preserve"> Elektrik </w:t>
      </w:r>
      <w:r w:rsidR="009B3829">
        <w:rPr>
          <w:szCs w:val="24"/>
        </w:rPr>
        <w:t xml:space="preserve">ve Sıhhi Tesisat </w:t>
      </w:r>
      <w:r w:rsidR="00BE1581" w:rsidRPr="005F66EB">
        <w:rPr>
          <w:szCs w:val="24"/>
        </w:rPr>
        <w:t>malzemesi alımı işi.</w:t>
      </w:r>
    </w:p>
    <w:p w:rsidR="000700B8" w:rsidRPr="005F66EB" w:rsidRDefault="000700B8" w:rsidP="0091308A">
      <w:pPr>
        <w:rPr>
          <w:szCs w:val="24"/>
        </w:rPr>
      </w:pPr>
    </w:p>
    <w:p w:rsidR="00092441" w:rsidRPr="005F66EB" w:rsidRDefault="00092441" w:rsidP="0091308A">
      <w:pPr>
        <w:rPr>
          <w:szCs w:val="24"/>
        </w:rPr>
      </w:pP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1873"/>
        <w:gridCol w:w="3684"/>
        <w:gridCol w:w="1288"/>
        <w:gridCol w:w="946"/>
        <w:gridCol w:w="15"/>
        <w:gridCol w:w="1102"/>
        <w:gridCol w:w="1176"/>
        <w:gridCol w:w="14"/>
      </w:tblGrid>
      <w:tr w:rsidR="005F66EB" w:rsidRPr="005F66EB" w:rsidTr="009B3829">
        <w:trPr>
          <w:trHeight w:val="330"/>
          <w:jc w:val="center"/>
        </w:trPr>
        <w:tc>
          <w:tcPr>
            <w:tcW w:w="661" w:type="dxa"/>
            <w:shd w:val="clear" w:color="auto" w:fill="auto"/>
            <w:vAlign w:val="center"/>
            <w:hideMark/>
          </w:tcPr>
          <w:p w:rsidR="00B57B47" w:rsidRPr="005F66EB" w:rsidRDefault="00B57B47" w:rsidP="005F66EB">
            <w:pPr>
              <w:jc w:val="center"/>
              <w:rPr>
                <w:szCs w:val="24"/>
              </w:rPr>
            </w:pPr>
          </w:p>
        </w:tc>
        <w:tc>
          <w:tcPr>
            <w:tcW w:w="7806" w:type="dxa"/>
            <w:gridSpan w:val="5"/>
            <w:shd w:val="clear" w:color="auto" w:fill="auto"/>
          </w:tcPr>
          <w:p w:rsidR="00B57B47" w:rsidRPr="005F66EB" w:rsidRDefault="00B57B47" w:rsidP="005F66EB">
            <w:pPr>
              <w:jc w:val="center"/>
              <w:rPr>
                <w:szCs w:val="24"/>
              </w:rPr>
            </w:pPr>
            <w:r w:rsidRPr="005F66EB">
              <w:rPr>
                <w:szCs w:val="24"/>
              </w:rPr>
              <w:t>A</w:t>
            </w:r>
          </w:p>
        </w:tc>
        <w:tc>
          <w:tcPr>
            <w:tcW w:w="2292" w:type="dxa"/>
            <w:gridSpan w:val="3"/>
            <w:shd w:val="clear" w:color="auto" w:fill="auto"/>
            <w:vAlign w:val="center"/>
            <w:hideMark/>
          </w:tcPr>
          <w:p w:rsidR="00B57B47" w:rsidRPr="005F66EB" w:rsidRDefault="00B57B47" w:rsidP="005F66EB">
            <w:pPr>
              <w:jc w:val="center"/>
              <w:rPr>
                <w:szCs w:val="24"/>
              </w:rPr>
            </w:pPr>
            <w:r w:rsidRPr="005F66EB">
              <w:rPr>
                <w:szCs w:val="24"/>
              </w:rPr>
              <w:t>B</w:t>
            </w:r>
          </w:p>
        </w:tc>
      </w:tr>
      <w:tr w:rsidR="005F66EB" w:rsidRPr="005F66EB" w:rsidTr="009B3829">
        <w:trPr>
          <w:gridAfter w:val="1"/>
          <w:wAfter w:w="14" w:type="dxa"/>
          <w:trHeight w:val="1433"/>
          <w:jc w:val="center"/>
        </w:trPr>
        <w:tc>
          <w:tcPr>
            <w:tcW w:w="661" w:type="dxa"/>
            <w:shd w:val="clear" w:color="auto" w:fill="auto"/>
            <w:vAlign w:val="center"/>
            <w:hideMark/>
          </w:tcPr>
          <w:p w:rsidR="00B57B47" w:rsidRPr="005F66EB" w:rsidRDefault="00B57B47" w:rsidP="005F66EB">
            <w:pPr>
              <w:jc w:val="center"/>
              <w:rPr>
                <w:szCs w:val="24"/>
              </w:rPr>
            </w:pPr>
            <w:r w:rsidRPr="005F66EB">
              <w:rPr>
                <w:szCs w:val="24"/>
              </w:rPr>
              <w:t>Sıra</w:t>
            </w:r>
          </w:p>
          <w:p w:rsidR="00B57B47" w:rsidRPr="005F66EB" w:rsidRDefault="00B57B47" w:rsidP="005F66EB">
            <w:pPr>
              <w:jc w:val="center"/>
              <w:rPr>
                <w:szCs w:val="24"/>
              </w:rPr>
            </w:pPr>
            <w:r w:rsidRPr="005F66EB">
              <w:rPr>
                <w:szCs w:val="24"/>
              </w:rPr>
              <w:t>No</w:t>
            </w:r>
          </w:p>
        </w:tc>
        <w:tc>
          <w:tcPr>
            <w:tcW w:w="1873" w:type="dxa"/>
            <w:shd w:val="clear" w:color="auto" w:fill="auto"/>
            <w:vAlign w:val="center"/>
          </w:tcPr>
          <w:p w:rsidR="00B57B47" w:rsidRPr="005F66EB" w:rsidRDefault="00B57B47" w:rsidP="005F66EB">
            <w:pPr>
              <w:jc w:val="center"/>
              <w:rPr>
                <w:szCs w:val="24"/>
              </w:rPr>
            </w:pPr>
            <w:r w:rsidRPr="005F66EB">
              <w:rPr>
                <w:szCs w:val="24"/>
              </w:rPr>
              <w:t>Mal Kaleminin Adı</w:t>
            </w:r>
          </w:p>
        </w:tc>
        <w:tc>
          <w:tcPr>
            <w:tcW w:w="3684" w:type="dxa"/>
            <w:shd w:val="clear" w:color="auto" w:fill="auto"/>
            <w:vAlign w:val="center"/>
            <w:hideMark/>
          </w:tcPr>
          <w:p w:rsidR="00B57B47" w:rsidRPr="005F66EB" w:rsidRDefault="00B57B47" w:rsidP="005F66EB">
            <w:pPr>
              <w:jc w:val="center"/>
              <w:rPr>
                <w:szCs w:val="24"/>
              </w:rPr>
            </w:pPr>
            <w:r w:rsidRPr="005F66EB">
              <w:rPr>
                <w:szCs w:val="24"/>
              </w:rPr>
              <w:t>Kısa Açıklaması</w:t>
            </w:r>
          </w:p>
        </w:tc>
        <w:tc>
          <w:tcPr>
            <w:tcW w:w="1288" w:type="dxa"/>
            <w:shd w:val="clear" w:color="auto" w:fill="auto"/>
            <w:vAlign w:val="center"/>
            <w:hideMark/>
          </w:tcPr>
          <w:p w:rsidR="00B57B47" w:rsidRPr="005F66EB" w:rsidRDefault="00B57B47" w:rsidP="005F66EB">
            <w:pPr>
              <w:jc w:val="center"/>
              <w:rPr>
                <w:szCs w:val="24"/>
              </w:rPr>
            </w:pPr>
            <w:r w:rsidRPr="005F66EB">
              <w:rPr>
                <w:szCs w:val="24"/>
              </w:rPr>
              <w:t>Birimi</w:t>
            </w:r>
          </w:p>
        </w:tc>
        <w:tc>
          <w:tcPr>
            <w:tcW w:w="946" w:type="dxa"/>
            <w:shd w:val="clear" w:color="auto" w:fill="auto"/>
            <w:vAlign w:val="center"/>
            <w:hideMark/>
          </w:tcPr>
          <w:p w:rsidR="00B57B47" w:rsidRPr="005F66EB" w:rsidRDefault="00B57B47" w:rsidP="005F66EB">
            <w:pPr>
              <w:jc w:val="center"/>
              <w:rPr>
                <w:szCs w:val="24"/>
              </w:rPr>
            </w:pPr>
            <w:r w:rsidRPr="005F66EB">
              <w:rPr>
                <w:szCs w:val="24"/>
              </w:rPr>
              <w:t>Miktarı</w:t>
            </w:r>
          </w:p>
        </w:tc>
        <w:tc>
          <w:tcPr>
            <w:tcW w:w="1117" w:type="dxa"/>
            <w:gridSpan w:val="2"/>
            <w:shd w:val="clear" w:color="auto" w:fill="auto"/>
            <w:vAlign w:val="center"/>
            <w:hideMark/>
          </w:tcPr>
          <w:p w:rsidR="00B57B47" w:rsidRPr="005F66EB" w:rsidRDefault="00B57B47" w:rsidP="005F66EB">
            <w:pPr>
              <w:jc w:val="center"/>
              <w:rPr>
                <w:szCs w:val="24"/>
              </w:rPr>
            </w:pPr>
            <w:r w:rsidRPr="005F66EB">
              <w:rPr>
                <w:szCs w:val="24"/>
              </w:rPr>
              <w:t>Teklif Edilen Birim Fiyat (</w:t>
            </w:r>
            <w:r w:rsidR="005F66EB" w:rsidRPr="005F66EB">
              <w:rPr>
                <w:szCs w:val="24"/>
              </w:rPr>
              <w:t>TL</w:t>
            </w:r>
            <w:r w:rsidRPr="005F66EB">
              <w:rPr>
                <w:szCs w:val="24"/>
              </w:rPr>
              <w:t>)</w:t>
            </w:r>
          </w:p>
        </w:tc>
        <w:tc>
          <w:tcPr>
            <w:tcW w:w="1176" w:type="dxa"/>
            <w:shd w:val="clear" w:color="auto" w:fill="auto"/>
            <w:vAlign w:val="center"/>
            <w:hideMark/>
          </w:tcPr>
          <w:p w:rsidR="00B57B47" w:rsidRPr="005F66EB" w:rsidRDefault="00B57B47" w:rsidP="005F66EB">
            <w:pPr>
              <w:jc w:val="center"/>
              <w:rPr>
                <w:szCs w:val="24"/>
              </w:rPr>
            </w:pPr>
            <w:r w:rsidRPr="005F66EB">
              <w:rPr>
                <w:szCs w:val="24"/>
              </w:rPr>
              <w:t>Tutarı (</w:t>
            </w:r>
            <w:r w:rsidR="005F66EB" w:rsidRPr="005F66EB">
              <w:rPr>
                <w:szCs w:val="24"/>
              </w:rPr>
              <w:t>TL</w:t>
            </w:r>
            <w:r w:rsidRPr="005F66EB">
              <w:rPr>
                <w:szCs w:val="24"/>
              </w:rPr>
              <w:t>)</w:t>
            </w:r>
          </w:p>
        </w:tc>
      </w:tr>
      <w:tr w:rsidR="009B3829" w:rsidRPr="005F66EB" w:rsidTr="009B3829">
        <w:trPr>
          <w:gridAfter w:val="1"/>
          <w:wAfter w:w="14" w:type="dxa"/>
          <w:trHeight w:val="645"/>
          <w:jc w:val="center"/>
        </w:trPr>
        <w:tc>
          <w:tcPr>
            <w:tcW w:w="661" w:type="dxa"/>
            <w:shd w:val="clear" w:color="auto" w:fill="auto"/>
            <w:vAlign w:val="center"/>
          </w:tcPr>
          <w:p w:rsidR="009B3829" w:rsidRPr="005F66EB" w:rsidRDefault="009B3829" w:rsidP="009B3829">
            <w:pPr>
              <w:jc w:val="center"/>
              <w:rPr>
                <w:szCs w:val="24"/>
              </w:rPr>
            </w:pPr>
            <w:r w:rsidRPr="005F66EB">
              <w:rPr>
                <w:szCs w:val="24"/>
              </w:rPr>
              <w:t>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9B3829" w:rsidRDefault="009B3829" w:rsidP="009B3829">
            <w:pPr>
              <w:overflowPunct/>
              <w:autoSpaceDE/>
              <w:autoSpaceDN/>
              <w:adjustRightInd/>
              <w:jc w:val="both"/>
              <w:textAlignment w:val="auto"/>
              <w:rPr>
                <w:sz w:val="22"/>
                <w:szCs w:val="22"/>
              </w:rPr>
            </w:pPr>
            <w:r>
              <w:rPr>
                <w:sz w:val="22"/>
                <w:szCs w:val="22"/>
              </w:rPr>
              <w:t>BEYAZ SİLİKON</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Silikon esaslı, beyaz görünümlü, cam, pvc, metal, ağaç, banyo ve mutfaklardaki fayans, lavabo, küvet, duş kabini, sıhhi tesisat elemanlarının montaj ve tamirlerinde yapışma, doldurma ve su izolasyonu amacıyla kullanılabilir evsafta antibakteriyel olacaktır. en az 300 ml. kartuş ambalajlarda teslim edilecektir. imal tarihi ürün üzerinde üretici tarafından belirtilmiş olacak ve teslim tarihi itibarıyla en fazla 3 ay önce üretilmiş olacaktır</w:t>
            </w:r>
            <w:r w:rsidR="009B3829" w:rsidRPr="008C3133">
              <w:t>.</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4</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645"/>
          <w:jc w:val="center"/>
        </w:trPr>
        <w:tc>
          <w:tcPr>
            <w:tcW w:w="661" w:type="dxa"/>
            <w:shd w:val="clear" w:color="auto" w:fill="auto"/>
            <w:vAlign w:val="center"/>
          </w:tcPr>
          <w:p w:rsidR="009B3829" w:rsidRPr="005F66EB" w:rsidRDefault="009B3829" w:rsidP="009B3829">
            <w:pPr>
              <w:jc w:val="center"/>
              <w:rPr>
                <w:szCs w:val="24"/>
              </w:rPr>
            </w:pPr>
            <w:r w:rsidRPr="005F66EB">
              <w:rPr>
                <w:szCs w:val="24"/>
              </w:rPr>
              <w:t>2</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jc w:val="both"/>
              <w:rPr>
                <w:sz w:val="22"/>
                <w:szCs w:val="22"/>
              </w:rPr>
            </w:pPr>
            <w:r>
              <w:rPr>
                <w:sz w:val="22"/>
                <w:szCs w:val="22"/>
              </w:rPr>
              <w:t>ALÇI, SIVA İÇİN</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9B3829" w:rsidP="009B3829">
            <w:r w:rsidRPr="008C3133">
              <w:t xml:space="preserve">10 </w:t>
            </w:r>
            <w:r w:rsidR="005F5C24" w:rsidRPr="008C3133">
              <w:t>kg</w:t>
            </w:r>
            <w:r w:rsidRPr="008C3133">
              <w:t>/</w:t>
            </w:r>
            <w:r w:rsidR="005F5C24" w:rsidRPr="008C3133">
              <w:t>cm</w:t>
            </w:r>
            <w:r w:rsidRPr="008C3133">
              <w:t>/</w:t>
            </w:r>
            <w:r w:rsidR="005F5C24" w:rsidRPr="008C3133">
              <w:t>m2 su absobsiyonu</w:t>
            </w:r>
            <w:r w:rsidRPr="008C3133">
              <w:t xml:space="preserve">: </w:t>
            </w:r>
            <w:r w:rsidR="005F5C24" w:rsidRPr="008C3133">
              <w:t>ağırlığın %32 'si kuru birim hacim ağırlığı: 1,150 kg/m3 fiziksel görünüşü: toz, kaba sıva alçısı olacaktır. en az 25 kg.lık kraft ambalajlar halinde teslim edilecektir.  imal tarihi ürün üzerinde üretici tarafından belirtilmiş olacak ve teslim tarihi itibarıyla en fazla 3 ay önce üretilmiş olacaktır.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BG (Torba)</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4</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Pr="005F66EB" w:rsidRDefault="009B3829" w:rsidP="009B3829">
            <w:pPr>
              <w:jc w:val="center"/>
              <w:rPr>
                <w:szCs w:val="24"/>
              </w:rPr>
            </w:pPr>
            <w:r w:rsidRPr="005F66EB">
              <w:rPr>
                <w:szCs w:val="24"/>
              </w:rPr>
              <w:t>3</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jc w:val="both"/>
              <w:rPr>
                <w:sz w:val="22"/>
                <w:szCs w:val="22"/>
              </w:rPr>
            </w:pPr>
            <w:r>
              <w:rPr>
                <w:sz w:val="22"/>
                <w:szCs w:val="22"/>
              </w:rPr>
              <w:t xml:space="preserve"> ALÇI, SATEN BEYAZ</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Sıva amaçlı kullanılabilir evsafta perdah sıva alçısı olacaktır.  en az 20 kg.lık kraft ambalajlar halinde teslim edilecektir.  imal tarihi ürün üzerinde üretici tarafından belirtilmiş olacak ve teslim tarihi itibarıyla en fazla 3 ay önce üretilmiş olacaktır.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BG (Torba)</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4</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645"/>
          <w:jc w:val="center"/>
        </w:trPr>
        <w:tc>
          <w:tcPr>
            <w:tcW w:w="661" w:type="dxa"/>
            <w:shd w:val="clear" w:color="auto" w:fill="auto"/>
            <w:vAlign w:val="center"/>
          </w:tcPr>
          <w:p w:rsidR="009B3829" w:rsidRPr="005F66EB" w:rsidRDefault="009B3829" w:rsidP="009B3829">
            <w:pPr>
              <w:jc w:val="center"/>
              <w:rPr>
                <w:szCs w:val="24"/>
              </w:rPr>
            </w:pPr>
            <w:r w:rsidRPr="005F66EB">
              <w:rPr>
                <w:szCs w:val="24"/>
              </w:rPr>
              <w:t>4</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jc w:val="both"/>
              <w:rPr>
                <w:sz w:val="22"/>
                <w:szCs w:val="22"/>
              </w:rPr>
            </w:pPr>
            <w:r>
              <w:rPr>
                <w:sz w:val="22"/>
                <w:szCs w:val="22"/>
              </w:rPr>
              <w:t>FAYANS YAPIŞTIRICISI (25 KG.TORBA)</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 xml:space="preserve">Seramik, fayans vb. kaplama malzemelerinin iç mekanlarda duvara ve zemine, dış mekanlarda </w:t>
            </w:r>
            <w:r w:rsidRPr="008C3133">
              <w:lastRenderedPageBreak/>
              <w:t>zemin döşenmesinde kullanılabilir evsafta en az 5 kg.lık polietilen torba ambalajlarda teslim edilecektir. imal tarihi ürün üzerinde üretici tarafından belirtilmiş olacak ve teslim tarihi itibarıyla en fazla 3 ay önce üretilmiş olacaktır.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lastRenderedPageBreak/>
              <w:t>BG (Torba)</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20</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Pr="005F66EB" w:rsidRDefault="009B3829" w:rsidP="009B3829">
            <w:pPr>
              <w:jc w:val="center"/>
              <w:rPr>
                <w:szCs w:val="24"/>
              </w:rPr>
            </w:pPr>
            <w:r w:rsidRPr="005F66EB">
              <w:rPr>
                <w:szCs w:val="24"/>
              </w:rPr>
              <w:t>5</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jc w:val="both"/>
              <w:rPr>
                <w:sz w:val="22"/>
                <w:szCs w:val="22"/>
              </w:rPr>
            </w:pPr>
            <w:r>
              <w:rPr>
                <w:sz w:val="22"/>
                <w:szCs w:val="22"/>
              </w:rPr>
              <w:t>DERZ DOLGU HARCI SİLİKONLU 20KGX1 BEYAZ</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İç ve dış mekanların duvar ve zeminlerine döşenen doğal taş mermer, karo, seramik, porselen karo gibi malzemelerin derzlenmesinde kullanılan elastikiyete sahip çimento esaslı derz dolgu malzemesi olacaktır. en az 25 kg.lık polipropilen lamineli kraft torbalarda teslim edilecektir. imal tarihi ürün üzerinde üretici tarafından belirtilmiş olacak ve teslim tarihi itibarıyla en fazla 3 ay önce üretilmiş olacaktır.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BG (Torba)</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1</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Pr="005F66EB" w:rsidRDefault="009B3829" w:rsidP="009B3829">
            <w:pPr>
              <w:jc w:val="center"/>
              <w:rPr>
                <w:szCs w:val="24"/>
              </w:rPr>
            </w:pPr>
            <w:r w:rsidRPr="005F66EB">
              <w:rPr>
                <w:szCs w:val="24"/>
              </w:rPr>
              <w:t>6</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jc w:val="both"/>
              <w:rPr>
                <w:sz w:val="22"/>
                <w:szCs w:val="22"/>
              </w:rPr>
            </w:pPr>
            <w:r>
              <w:rPr>
                <w:sz w:val="22"/>
                <w:szCs w:val="22"/>
              </w:rPr>
              <w:t>DERZ DOLGU HARCI SİLİKONLU 20KGX1 GRİ</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İç ve dış mekanların duvar ve zeminlerine döşenen doğal taş mermer, karo, seramik, porselen karo gibi malzemelerin derzlenmesinde kullanılan elastikiyete sahip çimento esaslı derz dolgu malzemesi olacaktır. en az 25 kg.lık polipropilen lamineli kraft torbalarda teslim edilecektir. imal tarihi ürün üzerinde üretici tarafından belirtilmiş olacak ve teslim tarihi itibarıyla en fazla 3 ay önce üretilmiş olacaktır.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BG (Torba)</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1</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Pr="005F66EB" w:rsidRDefault="009B3829" w:rsidP="009B3829">
            <w:pPr>
              <w:jc w:val="center"/>
              <w:rPr>
                <w:szCs w:val="24"/>
              </w:rPr>
            </w:pPr>
            <w:r w:rsidRPr="005F66EB">
              <w:rPr>
                <w:szCs w:val="24"/>
              </w:rPr>
              <w:t>7</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jc w:val="both"/>
              <w:rPr>
                <w:sz w:val="22"/>
                <w:szCs w:val="22"/>
              </w:rPr>
            </w:pPr>
            <w:r>
              <w:rPr>
                <w:sz w:val="22"/>
                <w:szCs w:val="22"/>
              </w:rPr>
              <w:t>BANYO DUVAR FAYANSI 25X40</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 xml:space="preserve">Yer ve duvar kaplaması olarak kullanılabilir evsafta 25±3x40±3 cm. boyutunda, özelliğine uygun koruyucu  en az 1m2 ambalajlarda bej renginde seramik kaplama malzemesi olacaktır. </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M2</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16</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645"/>
          <w:jc w:val="center"/>
        </w:trPr>
        <w:tc>
          <w:tcPr>
            <w:tcW w:w="661" w:type="dxa"/>
            <w:shd w:val="clear" w:color="auto" w:fill="auto"/>
            <w:vAlign w:val="center"/>
          </w:tcPr>
          <w:p w:rsidR="009B3829" w:rsidRPr="005F66EB" w:rsidRDefault="009B3829" w:rsidP="009B3829">
            <w:pPr>
              <w:jc w:val="center"/>
              <w:rPr>
                <w:szCs w:val="24"/>
              </w:rPr>
            </w:pPr>
            <w:r w:rsidRPr="005F66EB">
              <w:rPr>
                <w:szCs w:val="24"/>
              </w:rPr>
              <w:t>8</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jc w:val="both"/>
              <w:rPr>
                <w:sz w:val="22"/>
                <w:szCs w:val="22"/>
              </w:rPr>
            </w:pPr>
            <w:r>
              <w:rPr>
                <w:sz w:val="22"/>
                <w:szCs w:val="22"/>
              </w:rPr>
              <w:t>MUSLUK ANKASTRA BATARYA</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 xml:space="preserve">Pirinç kromaj kaplamalı , sıcak soğuk 2 adet açma kapama topaç volanlı , çift girişli,tek çıkışlı ankastre lavabo  tipi batarya olacaktır. hortumları ve bağlantı elemanları ile teslim edilecektir.  </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15</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645"/>
          <w:jc w:val="center"/>
        </w:trPr>
        <w:tc>
          <w:tcPr>
            <w:tcW w:w="661" w:type="dxa"/>
            <w:shd w:val="clear" w:color="auto" w:fill="auto"/>
            <w:vAlign w:val="center"/>
          </w:tcPr>
          <w:p w:rsidR="009B3829" w:rsidRPr="005F66EB" w:rsidRDefault="009B3829" w:rsidP="009B3829">
            <w:pPr>
              <w:jc w:val="center"/>
              <w:rPr>
                <w:szCs w:val="24"/>
              </w:rPr>
            </w:pPr>
            <w:r w:rsidRPr="005F66EB">
              <w:rPr>
                <w:szCs w:val="24"/>
              </w:rPr>
              <w:t>9</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jc w:val="both"/>
              <w:rPr>
                <w:sz w:val="22"/>
                <w:szCs w:val="22"/>
              </w:rPr>
            </w:pPr>
            <w:r>
              <w:rPr>
                <w:sz w:val="22"/>
                <w:szCs w:val="22"/>
              </w:rPr>
              <w:t>YER SÜZGECİ Q 50</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Çıkış çapı: 50 mm et kalınlığı : en az 1 mm, 100x100 mm. boyutunda balkon, banyo, mutfaklarda su gideri olarak kullanılabilir evsafta yer süzgeci olacaktır.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24</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Pr="005F66EB" w:rsidRDefault="009B3829" w:rsidP="009B3829">
            <w:pPr>
              <w:jc w:val="center"/>
              <w:rPr>
                <w:szCs w:val="24"/>
              </w:rPr>
            </w:pPr>
            <w:r w:rsidRPr="005F66EB">
              <w:rPr>
                <w:szCs w:val="24"/>
              </w:rPr>
              <w:t>10</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jc w:val="both"/>
              <w:rPr>
                <w:sz w:val="22"/>
                <w:szCs w:val="22"/>
              </w:rPr>
            </w:pPr>
            <w:r>
              <w:rPr>
                <w:sz w:val="22"/>
                <w:szCs w:val="22"/>
              </w:rPr>
              <w:t xml:space="preserve">LAVABO SİFONU PLASTİK </w:t>
            </w:r>
            <w:r>
              <w:rPr>
                <w:sz w:val="22"/>
                <w:szCs w:val="22"/>
              </w:rPr>
              <w:lastRenderedPageBreak/>
              <w:t>(KÖRÜKLÜ)</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lastRenderedPageBreak/>
              <w:t xml:space="preserve">Boyun kısmı uzunluğu: en az 80 mm, körük uzunluğu: en az 200 mm (açılmamış hali), en fazla 580 </w:t>
            </w:r>
            <w:r w:rsidRPr="008C3133">
              <w:lastRenderedPageBreak/>
              <w:t>mm (açılmış hali), alt uzunluğu: en az 85 mm, lavabodan çıkış ağzı delikli paslanmaz çelik olan, lavabo sifonu olarak teslim edilecektir.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lastRenderedPageBreak/>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34</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Pr="005F66EB" w:rsidRDefault="009B3829" w:rsidP="009B3829">
            <w:pPr>
              <w:jc w:val="center"/>
              <w:rPr>
                <w:szCs w:val="24"/>
              </w:rPr>
            </w:pPr>
            <w:r w:rsidRPr="005F66EB">
              <w:rPr>
                <w:szCs w:val="24"/>
              </w:rPr>
              <w:t>11</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jc w:val="both"/>
              <w:rPr>
                <w:sz w:val="22"/>
                <w:szCs w:val="22"/>
              </w:rPr>
            </w:pPr>
            <w:r>
              <w:rPr>
                <w:sz w:val="22"/>
                <w:szCs w:val="22"/>
              </w:rPr>
              <w:t>DIŞ MERKEZ FAYANS ÇITASI (PVC)</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 xml:space="preserve">Fayans kaplama faaliyelerinde köşe deokuru olarak kullanılabilir evsafta en az 2400 mm. uzunluğunda boylar halinde, dış tip plastik pervaz/çıta olarak teslim eidlecektir. </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Boy</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20</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Pr="005F66EB" w:rsidRDefault="009B3829" w:rsidP="009B3829">
            <w:pPr>
              <w:jc w:val="center"/>
              <w:rPr>
                <w:szCs w:val="24"/>
              </w:rPr>
            </w:pPr>
            <w:r w:rsidRPr="005F66EB">
              <w:rPr>
                <w:szCs w:val="24"/>
              </w:rPr>
              <w:t>1</w:t>
            </w:r>
            <w:r>
              <w:rPr>
                <w:szCs w:val="24"/>
              </w:rPr>
              <w:t>2</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jc w:val="both"/>
              <w:rPr>
                <w:sz w:val="22"/>
                <w:szCs w:val="22"/>
              </w:rPr>
            </w:pPr>
            <w:r>
              <w:rPr>
                <w:sz w:val="22"/>
                <w:szCs w:val="22"/>
              </w:rPr>
              <w:t>FAYANS DERZ ARTISI 3 MM (1000'LİK PAKET)</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 xml:space="preserve">Fayans kaplama faaliyelerinde boşluk mastarı olarak kullanılabilir evsafta 3 mmlik fayanjs artısı olacaktır. </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Pk</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1</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Pr="005F66EB" w:rsidRDefault="009B3829" w:rsidP="009B3829">
            <w:pPr>
              <w:jc w:val="center"/>
              <w:rPr>
                <w:szCs w:val="24"/>
              </w:rPr>
            </w:pPr>
            <w:r w:rsidRPr="005F66EB">
              <w:rPr>
                <w:szCs w:val="24"/>
              </w:rPr>
              <w:t>1</w:t>
            </w:r>
            <w:r>
              <w:rPr>
                <w:szCs w:val="24"/>
              </w:rPr>
              <w:t>3</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YAPIŞTIRIC</w:t>
            </w:r>
            <w:r w:rsidR="002D13B8">
              <w:rPr>
                <w:color w:val="000000"/>
                <w:sz w:val="22"/>
                <w:szCs w:val="22"/>
              </w:rPr>
              <w:t>I, AKRİLİK ESASLI FAYANS ÜZERİ</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 xml:space="preserve">Tg5  5 kg.lık ambalaj aderant artırıcı astar yapıştırıcı olacaktır. fayans üzeri fayans döşeme faaliyetlerinde kullanılacaktır </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Torba</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2</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Pr="005F66EB" w:rsidRDefault="009B3829" w:rsidP="003350F4">
            <w:pPr>
              <w:jc w:val="center"/>
              <w:rPr>
                <w:szCs w:val="24"/>
              </w:rPr>
            </w:pPr>
            <w:r w:rsidRPr="005F66EB">
              <w:rPr>
                <w:szCs w:val="24"/>
              </w:rPr>
              <w:t>1</w:t>
            </w:r>
            <w:r w:rsidR="003350F4">
              <w:rPr>
                <w:szCs w:val="24"/>
              </w:rPr>
              <w:t>4</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 xml:space="preserve"> BORU PROFİL MALZEME, METAL,  30X30X2 PROFİL (KUTU)</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30x30x2 mm ebatlarında demir malzemeden imal edilmiş 6 m lik boylarda kutu prifil olacaktır. kullanımına engel kusurları bulunmayacaktır.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Mt</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42</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Pr="005F66EB" w:rsidRDefault="003350F4" w:rsidP="009B3829">
            <w:pPr>
              <w:jc w:val="center"/>
              <w:rPr>
                <w:szCs w:val="24"/>
              </w:rPr>
            </w:pPr>
            <w:r>
              <w:rPr>
                <w:szCs w:val="24"/>
              </w:rPr>
              <w:t>15</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KABLO KANALI 40X25</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40x25 boyutlarında kilitleme kapaklı yapışkanlı tip kablo kanalı olarak teslim edilecektir. en az 2. mlik boylar halinde olacaktır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Boy</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1</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Pr="005F66EB" w:rsidRDefault="003350F4" w:rsidP="009B3829">
            <w:pPr>
              <w:jc w:val="center"/>
              <w:rPr>
                <w:szCs w:val="24"/>
              </w:rPr>
            </w:pPr>
            <w:r>
              <w:rPr>
                <w:szCs w:val="24"/>
              </w:rPr>
              <w:t>16</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KABLO KANALI 25X16</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25x16 boyutlarında kilitleme kapaklı yapışkanlı tip kablo kanalı olarak teslim edilecektir. en az 2. mlik boylar halinde olacaktır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Boy</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4</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Pr="005F66EB" w:rsidRDefault="003350F4" w:rsidP="009B3829">
            <w:pPr>
              <w:jc w:val="center"/>
              <w:rPr>
                <w:szCs w:val="24"/>
              </w:rPr>
            </w:pPr>
            <w:r>
              <w:rPr>
                <w:szCs w:val="24"/>
              </w:rPr>
              <w:t>17</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KLEMENS SIRALI NO 3</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Blok bölmeli, iki pim arası 2 mm uzaklığa ve 0.3 mm pım kalınlığına ve 6 mm² kesite sahip,  plastik malzemeden mamul edilmiş, 12 sıralı klemens olacaktır. uygun koruyucu ambalajlı halinde teslim edilecektir. ulusal ve / veya uluslar arası standartlara uygun olacaktır. bu husus ürün ambalajında belirtilmiş olacaktır.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3</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Pr="005F66EB" w:rsidRDefault="003350F4" w:rsidP="009B3829">
            <w:pPr>
              <w:jc w:val="center"/>
              <w:rPr>
                <w:szCs w:val="24"/>
              </w:rPr>
            </w:pPr>
            <w:r>
              <w:rPr>
                <w:szCs w:val="24"/>
              </w:rPr>
              <w:t>18</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ANTİGRON KROŞE 4 NUMARA</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Sıva üstü kablo montajında kullanılmak üzere 2x4 mm ebatlarında beton çivili kroşe olacaktır. uygun koruyucu ambalajlı halinde teslim edilecektir. kullanımına engel kusurları bulunmayacaktır.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50</w:t>
            </w:r>
          </w:p>
        </w:tc>
        <w:tc>
          <w:tcPr>
            <w:tcW w:w="1117" w:type="dxa"/>
            <w:gridSpan w:val="2"/>
            <w:shd w:val="clear" w:color="auto" w:fill="auto"/>
            <w:vAlign w:val="center"/>
            <w:hideMark/>
          </w:tcPr>
          <w:p w:rsidR="009B3829" w:rsidRPr="005F66EB" w:rsidRDefault="009B3829" w:rsidP="009B3829">
            <w:pPr>
              <w:jc w:val="center"/>
              <w:rPr>
                <w:szCs w:val="24"/>
              </w:rPr>
            </w:pPr>
          </w:p>
        </w:tc>
        <w:tc>
          <w:tcPr>
            <w:tcW w:w="1176" w:type="dxa"/>
            <w:shd w:val="clear" w:color="auto" w:fill="auto"/>
            <w:vAlign w:val="center"/>
            <w:hideMark/>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Default="003350F4" w:rsidP="009B3829">
            <w:pPr>
              <w:jc w:val="center"/>
              <w:rPr>
                <w:szCs w:val="24"/>
              </w:rPr>
            </w:pPr>
            <w:r>
              <w:rPr>
                <w:szCs w:val="24"/>
              </w:rPr>
              <w:t>19</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PVC ÇATAL 50X50</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 xml:space="preserve">PVC (plastik, polivinil klorür) malzemeden mamul, iki yollu atık su tesisatlarında 50 mm çapındaki pvc boruların tek yollu olarak birleştirilmesinde kullanılabilir </w:t>
            </w:r>
            <w:r w:rsidRPr="008C3133">
              <w:lastRenderedPageBreak/>
              <w:t xml:space="preserve">evsafta, üst iki ucu flanşlı atl ucu düz tip pvc çatal olarak teslim edilecektir. </w:t>
            </w:r>
            <w:r w:rsidR="00CB160C" w:rsidRPr="008C3133">
              <w:t>kullanımına</w:t>
            </w:r>
            <w:r w:rsidRPr="008C3133">
              <w:t xml:space="preserve"> engel kusurları bulunmayacaktır. </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lastRenderedPageBreak/>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1</w:t>
            </w:r>
          </w:p>
        </w:tc>
        <w:tc>
          <w:tcPr>
            <w:tcW w:w="1117" w:type="dxa"/>
            <w:gridSpan w:val="2"/>
            <w:shd w:val="clear" w:color="auto" w:fill="auto"/>
            <w:vAlign w:val="center"/>
          </w:tcPr>
          <w:p w:rsidR="009B3829" w:rsidRPr="005F66EB" w:rsidRDefault="009B3829" w:rsidP="009B3829">
            <w:pPr>
              <w:jc w:val="center"/>
              <w:rPr>
                <w:szCs w:val="24"/>
              </w:rPr>
            </w:pPr>
          </w:p>
        </w:tc>
        <w:tc>
          <w:tcPr>
            <w:tcW w:w="1176" w:type="dxa"/>
            <w:shd w:val="clear" w:color="auto" w:fill="auto"/>
            <w:vAlign w:val="center"/>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Default="003350F4" w:rsidP="009B3829">
            <w:pPr>
              <w:jc w:val="center"/>
              <w:rPr>
                <w:szCs w:val="24"/>
              </w:rPr>
            </w:pPr>
            <w:r>
              <w:rPr>
                <w:szCs w:val="24"/>
              </w:rPr>
              <w:t>20</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LAVABO</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 xml:space="preserve">En az 40x50 cm. boyutlarında krom </w:t>
            </w:r>
            <w:r w:rsidR="00CB160C" w:rsidRPr="008C3133">
              <w:t>malzemeden</w:t>
            </w:r>
            <w:r w:rsidRPr="008C3133">
              <w:t xml:space="preserve"> mamul gömme tip, batarya delikli lavabo olarak teslim edilecektir.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1</w:t>
            </w:r>
          </w:p>
        </w:tc>
        <w:tc>
          <w:tcPr>
            <w:tcW w:w="1117" w:type="dxa"/>
            <w:gridSpan w:val="2"/>
            <w:shd w:val="clear" w:color="auto" w:fill="auto"/>
            <w:vAlign w:val="center"/>
          </w:tcPr>
          <w:p w:rsidR="009B3829" w:rsidRPr="005F66EB" w:rsidRDefault="009B3829" w:rsidP="009B3829">
            <w:pPr>
              <w:jc w:val="center"/>
              <w:rPr>
                <w:szCs w:val="24"/>
              </w:rPr>
            </w:pPr>
          </w:p>
        </w:tc>
        <w:tc>
          <w:tcPr>
            <w:tcW w:w="1176" w:type="dxa"/>
            <w:shd w:val="clear" w:color="auto" w:fill="auto"/>
            <w:vAlign w:val="center"/>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Default="003350F4" w:rsidP="009B3829">
            <w:pPr>
              <w:jc w:val="center"/>
              <w:rPr>
                <w:szCs w:val="24"/>
              </w:rPr>
            </w:pPr>
            <w:r>
              <w:rPr>
                <w:szCs w:val="24"/>
              </w:rPr>
              <w:t>21</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KROM YÜZEYLİ LAVABO BATARYASI (KUĞU)</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Krom evye üzerine monte edilebilir alttan bağlantılı, sıcak ve soğuk iki giriş ve çıkışlı uzayabilir kordonlu tip başlıklı kron batarya olacaktır. bağlantı boru ve diğer aparatları ile takım olarak teslim edilecektir.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1</w:t>
            </w:r>
          </w:p>
        </w:tc>
        <w:tc>
          <w:tcPr>
            <w:tcW w:w="1117" w:type="dxa"/>
            <w:gridSpan w:val="2"/>
            <w:shd w:val="clear" w:color="auto" w:fill="auto"/>
            <w:vAlign w:val="center"/>
          </w:tcPr>
          <w:p w:rsidR="009B3829" w:rsidRPr="005F66EB" w:rsidRDefault="009B3829" w:rsidP="009B3829">
            <w:pPr>
              <w:jc w:val="center"/>
              <w:rPr>
                <w:szCs w:val="24"/>
              </w:rPr>
            </w:pPr>
          </w:p>
        </w:tc>
        <w:tc>
          <w:tcPr>
            <w:tcW w:w="1176" w:type="dxa"/>
            <w:shd w:val="clear" w:color="auto" w:fill="auto"/>
            <w:vAlign w:val="center"/>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Default="003350F4" w:rsidP="009B3829">
            <w:pPr>
              <w:jc w:val="center"/>
              <w:rPr>
                <w:szCs w:val="24"/>
              </w:rPr>
            </w:pPr>
            <w:r>
              <w:rPr>
                <w:szCs w:val="24"/>
              </w:rPr>
              <w:t>22</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MUSLUK, TAHARET</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Taharet musluğu olarak kullanılabilir evsafta, krom kaplamalı aynalı tip musluk olarak teslim edilecektir. kullanımına engel kusurları bulunmayacaktır.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2</w:t>
            </w:r>
          </w:p>
        </w:tc>
        <w:tc>
          <w:tcPr>
            <w:tcW w:w="1117" w:type="dxa"/>
            <w:gridSpan w:val="2"/>
            <w:shd w:val="clear" w:color="auto" w:fill="auto"/>
            <w:vAlign w:val="center"/>
          </w:tcPr>
          <w:p w:rsidR="009B3829" w:rsidRPr="005F66EB" w:rsidRDefault="009B3829" w:rsidP="009B3829">
            <w:pPr>
              <w:jc w:val="center"/>
              <w:rPr>
                <w:szCs w:val="24"/>
              </w:rPr>
            </w:pPr>
          </w:p>
        </w:tc>
        <w:tc>
          <w:tcPr>
            <w:tcW w:w="1176" w:type="dxa"/>
            <w:shd w:val="clear" w:color="auto" w:fill="auto"/>
            <w:vAlign w:val="center"/>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Default="003350F4" w:rsidP="009B3829">
            <w:pPr>
              <w:jc w:val="center"/>
              <w:rPr>
                <w:szCs w:val="24"/>
              </w:rPr>
            </w:pPr>
            <w:r>
              <w:rPr>
                <w:szCs w:val="24"/>
              </w:rPr>
              <w:t>23</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MUSLUK 1/2"-3/4" ÇAMAŞIR MAKİNESİ İÇİN</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CB160C">
            <w:r w:rsidRPr="008C3133">
              <w:t>Rozetli,</w:t>
            </w:r>
            <w:r w:rsidR="002D13B8">
              <w:t xml:space="preserve"> </w:t>
            </w:r>
            <w:r w:rsidRPr="008C3133">
              <w:t>çıkış ucu uzunluğu:</w:t>
            </w:r>
            <w:r w:rsidR="002D13B8">
              <w:t xml:space="preserve"> </w:t>
            </w:r>
            <w:r w:rsidRPr="008C3133">
              <w:t>en az 40 mm olan krom kaplamalı çamaşır makinesi musluğu olacaktır.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1</w:t>
            </w:r>
          </w:p>
        </w:tc>
        <w:tc>
          <w:tcPr>
            <w:tcW w:w="1117" w:type="dxa"/>
            <w:gridSpan w:val="2"/>
            <w:shd w:val="clear" w:color="auto" w:fill="auto"/>
            <w:vAlign w:val="center"/>
          </w:tcPr>
          <w:p w:rsidR="009B3829" w:rsidRPr="005F66EB" w:rsidRDefault="009B3829" w:rsidP="009B3829">
            <w:pPr>
              <w:jc w:val="center"/>
              <w:rPr>
                <w:szCs w:val="24"/>
              </w:rPr>
            </w:pPr>
          </w:p>
        </w:tc>
        <w:tc>
          <w:tcPr>
            <w:tcW w:w="1176" w:type="dxa"/>
            <w:shd w:val="clear" w:color="auto" w:fill="auto"/>
            <w:vAlign w:val="center"/>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Default="003350F4" w:rsidP="009B3829">
            <w:pPr>
              <w:jc w:val="center"/>
              <w:rPr>
                <w:szCs w:val="24"/>
              </w:rPr>
            </w:pPr>
            <w:r>
              <w:rPr>
                <w:szCs w:val="24"/>
              </w:rPr>
              <w:t>24</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50 LİK GIRTLAK PİS SU HORTUMU</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 xml:space="preserve">Lavabo atık su gideri olarak kullanılabilir evsafta, bir ucu </w:t>
            </w:r>
            <w:r w:rsidR="00CB160C" w:rsidRPr="008C3133">
              <w:t>lavabo</w:t>
            </w:r>
            <w:r w:rsidRPr="008C3133">
              <w:t xml:space="preserve"> bağlantı uçlu, en az 1 m uzayabilen  </w:t>
            </w:r>
            <w:r w:rsidR="00CB160C" w:rsidRPr="008C3133">
              <w:t>gırtlak</w:t>
            </w:r>
            <w:r w:rsidRPr="008C3133">
              <w:t xml:space="preserve"> tip plastik hortum olacaktır. kullanımına engel kusuru olmayacaktır.   </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1</w:t>
            </w:r>
          </w:p>
        </w:tc>
        <w:tc>
          <w:tcPr>
            <w:tcW w:w="1117" w:type="dxa"/>
            <w:gridSpan w:val="2"/>
            <w:shd w:val="clear" w:color="auto" w:fill="auto"/>
            <w:vAlign w:val="center"/>
          </w:tcPr>
          <w:p w:rsidR="009B3829" w:rsidRPr="005F66EB" w:rsidRDefault="009B3829" w:rsidP="009B3829">
            <w:pPr>
              <w:jc w:val="center"/>
              <w:rPr>
                <w:szCs w:val="24"/>
              </w:rPr>
            </w:pPr>
          </w:p>
        </w:tc>
        <w:tc>
          <w:tcPr>
            <w:tcW w:w="1176" w:type="dxa"/>
            <w:shd w:val="clear" w:color="auto" w:fill="auto"/>
            <w:vAlign w:val="center"/>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Default="003350F4" w:rsidP="009B3829">
            <w:pPr>
              <w:jc w:val="center"/>
              <w:rPr>
                <w:szCs w:val="24"/>
              </w:rPr>
            </w:pPr>
            <w:r>
              <w:rPr>
                <w:szCs w:val="24"/>
              </w:rPr>
              <w:t>25</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ISITICILI SU KAZANI</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 xml:space="preserve">Elektrik </w:t>
            </w:r>
            <w:r w:rsidR="00CB160C" w:rsidRPr="008C3133">
              <w:t>rezidanslı</w:t>
            </w:r>
            <w:r w:rsidRPr="008C3133">
              <w:t xml:space="preserve">, termostatlı en az 100 litrelik çatıya monte tipinde su ısıtıcı kazan olacaktır. </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1</w:t>
            </w:r>
          </w:p>
        </w:tc>
        <w:tc>
          <w:tcPr>
            <w:tcW w:w="1117" w:type="dxa"/>
            <w:gridSpan w:val="2"/>
            <w:shd w:val="clear" w:color="auto" w:fill="auto"/>
            <w:vAlign w:val="center"/>
          </w:tcPr>
          <w:p w:rsidR="009B3829" w:rsidRPr="005F66EB" w:rsidRDefault="009B3829" w:rsidP="009B3829">
            <w:pPr>
              <w:jc w:val="center"/>
              <w:rPr>
                <w:szCs w:val="24"/>
              </w:rPr>
            </w:pPr>
          </w:p>
        </w:tc>
        <w:tc>
          <w:tcPr>
            <w:tcW w:w="1176" w:type="dxa"/>
            <w:shd w:val="clear" w:color="auto" w:fill="auto"/>
            <w:vAlign w:val="center"/>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Default="003350F4" w:rsidP="003642D4">
            <w:pPr>
              <w:jc w:val="center"/>
              <w:rPr>
                <w:szCs w:val="24"/>
              </w:rPr>
            </w:pPr>
            <w:r>
              <w:rPr>
                <w:szCs w:val="24"/>
              </w:rPr>
              <w:t>26</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PPRC DİRSEK 1/2"X90</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Sıcak ve soğuk temiz su tesisatl</w:t>
            </w:r>
            <w:r w:rsidR="002D13B8">
              <w:t>a</w:t>
            </w:r>
            <w:r w:rsidRPr="008C3133">
              <w:t>rında kullanılabilir kalite ve evsafta, 1/2" dış çapında, 90o bükümlü, uçları vidasız tip pprc dirsek olarak teslim edilmelidir. kullanımına engel kusu</w:t>
            </w:r>
            <w:r w:rsidR="00CB160C">
              <w:t>r</w:t>
            </w:r>
            <w:r w:rsidRPr="008C3133">
              <w:t>ları bulunmamalıdır.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20</w:t>
            </w:r>
          </w:p>
        </w:tc>
        <w:tc>
          <w:tcPr>
            <w:tcW w:w="1117" w:type="dxa"/>
            <w:gridSpan w:val="2"/>
            <w:shd w:val="clear" w:color="auto" w:fill="auto"/>
            <w:vAlign w:val="center"/>
          </w:tcPr>
          <w:p w:rsidR="009B3829" w:rsidRPr="005F66EB" w:rsidRDefault="009B3829" w:rsidP="009B3829">
            <w:pPr>
              <w:jc w:val="center"/>
              <w:rPr>
                <w:szCs w:val="24"/>
              </w:rPr>
            </w:pPr>
          </w:p>
        </w:tc>
        <w:tc>
          <w:tcPr>
            <w:tcW w:w="1176" w:type="dxa"/>
            <w:shd w:val="clear" w:color="auto" w:fill="auto"/>
            <w:vAlign w:val="center"/>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Default="003350F4" w:rsidP="003642D4">
            <w:pPr>
              <w:jc w:val="center"/>
              <w:rPr>
                <w:szCs w:val="24"/>
              </w:rPr>
            </w:pPr>
            <w:r>
              <w:rPr>
                <w:szCs w:val="24"/>
              </w:rPr>
              <w:t>27</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T-BAĞLANTI, BORU (20'LİK PPRC DIŞ DİŞ)</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Sıcak ve soğuk temiz su tesisatlarında 1/2" lik pprc boruların üç yollu yönlendirilmesinde kullanılabilir kalite ve evsafta,  dış dişli pprc t ara parça olarak teslim edilmelidir. kullanımına engel kusu</w:t>
            </w:r>
            <w:r w:rsidR="00CB160C">
              <w:t>r</w:t>
            </w:r>
            <w:r w:rsidRPr="008C3133">
              <w:t>ları bulunmamalıdır.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2</w:t>
            </w:r>
          </w:p>
        </w:tc>
        <w:tc>
          <w:tcPr>
            <w:tcW w:w="1117" w:type="dxa"/>
            <w:gridSpan w:val="2"/>
            <w:shd w:val="clear" w:color="auto" w:fill="auto"/>
            <w:vAlign w:val="center"/>
          </w:tcPr>
          <w:p w:rsidR="009B3829" w:rsidRPr="005F66EB" w:rsidRDefault="009B3829" w:rsidP="009B3829">
            <w:pPr>
              <w:jc w:val="center"/>
              <w:rPr>
                <w:szCs w:val="24"/>
              </w:rPr>
            </w:pPr>
          </w:p>
        </w:tc>
        <w:tc>
          <w:tcPr>
            <w:tcW w:w="1176" w:type="dxa"/>
            <w:shd w:val="clear" w:color="auto" w:fill="auto"/>
            <w:vAlign w:val="center"/>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Default="003350F4" w:rsidP="003642D4">
            <w:pPr>
              <w:jc w:val="center"/>
              <w:rPr>
                <w:szCs w:val="24"/>
              </w:rPr>
            </w:pPr>
            <w:r>
              <w:rPr>
                <w:szCs w:val="24"/>
              </w:rPr>
              <w:t>28</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DİRSEK, PPRC, İÇ DİŞLİ, Q 20 MM</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 xml:space="preserve">Sıcak ve soğuk temiz su tesisatlarında 1/2" lik pprc boruların yönlendirilmesinde kullanılabilir kalite ve evsafta,  iç dişli pprc dirsek parça olarak teslim edilmelidir. kullanımına engel </w:t>
            </w:r>
            <w:r w:rsidRPr="008C3133">
              <w:lastRenderedPageBreak/>
              <w:t>kusu</w:t>
            </w:r>
            <w:r w:rsidR="00CB160C">
              <w:t>r</w:t>
            </w:r>
            <w:r w:rsidRPr="008C3133">
              <w:t>ları bulunmamalıdır.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lastRenderedPageBreak/>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10</w:t>
            </w:r>
          </w:p>
        </w:tc>
        <w:tc>
          <w:tcPr>
            <w:tcW w:w="1117" w:type="dxa"/>
            <w:gridSpan w:val="2"/>
            <w:shd w:val="clear" w:color="auto" w:fill="auto"/>
            <w:vAlign w:val="center"/>
          </w:tcPr>
          <w:p w:rsidR="009B3829" w:rsidRPr="005F66EB" w:rsidRDefault="009B3829" w:rsidP="009B3829">
            <w:pPr>
              <w:jc w:val="center"/>
              <w:rPr>
                <w:szCs w:val="24"/>
              </w:rPr>
            </w:pPr>
          </w:p>
        </w:tc>
        <w:tc>
          <w:tcPr>
            <w:tcW w:w="1176" w:type="dxa"/>
            <w:shd w:val="clear" w:color="auto" w:fill="auto"/>
            <w:vAlign w:val="center"/>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Default="003350F4" w:rsidP="0039754C">
            <w:pPr>
              <w:jc w:val="center"/>
              <w:rPr>
                <w:szCs w:val="24"/>
              </w:rPr>
            </w:pPr>
            <w:r>
              <w:rPr>
                <w:szCs w:val="24"/>
              </w:rPr>
              <w:t>29</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PPRC İÇ DİŞLİ NİPEL 20 MM.</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Sıcak ve soğuk temiz su tesisatlarında 20 mm.lik. pprc boruların yönlendirilmesinde kullanılabilir kalite ve evsafta,  iç dişli pprc nipel parça olarak teslim edilmelidir. kullanımına engel kusu</w:t>
            </w:r>
            <w:r w:rsidR="00CB160C">
              <w:t>r</w:t>
            </w:r>
            <w:r w:rsidRPr="008C3133">
              <w:t>ları bulunmamalıdır.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6</w:t>
            </w:r>
          </w:p>
        </w:tc>
        <w:tc>
          <w:tcPr>
            <w:tcW w:w="1117" w:type="dxa"/>
            <w:gridSpan w:val="2"/>
            <w:shd w:val="clear" w:color="auto" w:fill="auto"/>
            <w:vAlign w:val="center"/>
          </w:tcPr>
          <w:p w:rsidR="009B3829" w:rsidRPr="005F66EB" w:rsidRDefault="009B3829" w:rsidP="009B3829">
            <w:pPr>
              <w:jc w:val="center"/>
              <w:rPr>
                <w:szCs w:val="24"/>
              </w:rPr>
            </w:pPr>
          </w:p>
        </w:tc>
        <w:tc>
          <w:tcPr>
            <w:tcW w:w="1176" w:type="dxa"/>
            <w:shd w:val="clear" w:color="auto" w:fill="auto"/>
            <w:vAlign w:val="center"/>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Default="003350F4" w:rsidP="0039754C">
            <w:pPr>
              <w:jc w:val="center"/>
              <w:rPr>
                <w:szCs w:val="24"/>
              </w:rPr>
            </w:pPr>
            <w:r>
              <w:rPr>
                <w:szCs w:val="24"/>
              </w:rPr>
              <w:t>30</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PPRC DIŞ DİŞLİ NİPEL 20 MM.</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Sıcak ve soğuk temiz su tesisatlarında 20 mm.lik. pprc boruların yönlendirilmesinde kullanılabilir kalite ve evsafta,  dış dişli pprc nipel parça olarak teslim edilmelidir. kullanımına engel kusu</w:t>
            </w:r>
            <w:r w:rsidR="00CB160C">
              <w:t>r</w:t>
            </w:r>
            <w:r w:rsidRPr="008C3133">
              <w:t>ları bulunmamalıdır.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6</w:t>
            </w:r>
          </w:p>
        </w:tc>
        <w:tc>
          <w:tcPr>
            <w:tcW w:w="1117" w:type="dxa"/>
            <w:gridSpan w:val="2"/>
            <w:shd w:val="clear" w:color="auto" w:fill="auto"/>
            <w:vAlign w:val="center"/>
          </w:tcPr>
          <w:p w:rsidR="009B3829" w:rsidRPr="005F66EB" w:rsidRDefault="009B3829" w:rsidP="009B3829">
            <w:pPr>
              <w:jc w:val="center"/>
              <w:rPr>
                <w:szCs w:val="24"/>
              </w:rPr>
            </w:pPr>
          </w:p>
        </w:tc>
        <w:tc>
          <w:tcPr>
            <w:tcW w:w="1176" w:type="dxa"/>
            <w:shd w:val="clear" w:color="auto" w:fill="auto"/>
            <w:vAlign w:val="center"/>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Default="003350F4" w:rsidP="0039754C">
            <w:pPr>
              <w:jc w:val="center"/>
              <w:rPr>
                <w:szCs w:val="24"/>
              </w:rPr>
            </w:pPr>
            <w:r>
              <w:rPr>
                <w:szCs w:val="24"/>
              </w:rPr>
              <w:t>31</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PPRC DIŞ DİŞ NİPEL 32</w:t>
            </w:r>
          </w:p>
        </w:tc>
        <w:tc>
          <w:tcPr>
            <w:tcW w:w="3684" w:type="dxa"/>
            <w:tcBorders>
              <w:top w:val="nil"/>
              <w:left w:val="single" w:sz="8" w:space="0" w:color="auto"/>
              <w:bottom w:val="single" w:sz="4" w:space="0" w:color="auto"/>
              <w:right w:val="single" w:sz="8" w:space="0" w:color="auto"/>
            </w:tcBorders>
            <w:shd w:val="clear" w:color="auto" w:fill="auto"/>
          </w:tcPr>
          <w:p w:rsidR="009B3829" w:rsidRPr="008C3133" w:rsidRDefault="005F5C24" w:rsidP="009B3829">
            <w:r w:rsidRPr="008C3133">
              <w:t>Sıcak ve soğuk temiz su tesisatlarında 32 mm.lik. pprc boruların yönlendirilmesinde kullanılabilir kalite ve evsafta,  dış dişli pprc nipel parça olarak teslim edilmelidir. kullanımına engel kusu</w:t>
            </w:r>
            <w:r w:rsidR="00CB160C">
              <w:t>r</w:t>
            </w:r>
            <w:r w:rsidRPr="008C3133">
              <w:t>ları bulunmamalıdır.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Pr="00B01F8A" w:rsidRDefault="009B3829" w:rsidP="009B3829">
            <w:pPr>
              <w:jc w:val="center"/>
            </w:pPr>
            <w:r w:rsidRPr="00B01F8A">
              <w:t>6</w:t>
            </w:r>
          </w:p>
        </w:tc>
        <w:tc>
          <w:tcPr>
            <w:tcW w:w="1117" w:type="dxa"/>
            <w:gridSpan w:val="2"/>
            <w:shd w:val="clear" w:color="auto" w:fill="auto"/>
            <w:vAlign w:val="center"/>
          </w:tcPr>
          <w:p w:rsidR="009B3829" w:rsidRPr="005F66EB" w:rsidRDefault="009B3829" w:rsidP="009B3829">
            <w:pPr>
              <w:jc w:val="center"/>
              <w:rPr>
                <w:szCs w:val="24"/>
              </w:rPr>
            </w:pPr>
          </w:p>
        </w:tc>
        <w:tc>
          <w:tcPr>
            <w:tcW w:w="1176" w:type="dxa"/>
            <w:shd w:val="clear" w:color="auto" w:fill="auto"/>
            <w:vAlign w:val="center"/>
          </w:tcPr>
          <w:p w:rsidR="009B3829" w:rsidRPr="005F66EB" w:rsidRDefault="009B3829" w:rsidP="009B3829">
            <w:pPr>
              <w:jc w:val="center"/>
              <w:rPr>
                <w:szCs w:val="24"/>
              </w:rPr>
            </w:pPr>
          </w:p>
        </w:tc>
      </w:tr>
      <w:tr w:rsidR="009B3829" w:rsidRPr="005F66EB" w:rsidTr="009B3829">
        <w:trPr>
          <w:gridAfter w:val="1"/>
          <w:wAfter w:w="14" w:type="dxa"/>
          <w:trHeight w:val="330"/>
          <w:jc w:val="center"/>
        </w:trPr>
        <w:tc>
          <w:tcPr>
            <w:tcW w:w="661" w:type="dxa"/>
            <w:shd w:val="clear" w:color="auto" w:fill="auto"/>
            <w:vAlign w:val="center"/>
          </w:tcPr>
          <w:p w:rsidR="009B3829" w:rsidRDefault="003350F4" w:rsidP="0039754C">
            <w:pPr>
              <w:jc w:val="center"/>
              <w:rPr>
                <w:szCs w:val="24"/>
              </w:rPr>
            </w:pPr>
            <w:r>
              <w:rPr>
                <w:szCs w:val="24"/>
              </w:rPr>
              <w:t>32</w:t>
            </w:r>
          </w:p>
        </w:tc>
        <w:tc>
          <w:tcPr>
            <w:tcW w:w="1873" w:type="dxa"/>
            <w:tcBorders>
              <w:top w:val="nil"/>
              <w:left w:val="single" w:sz="4" w:space="0" w:color="auto"/>
              <w:bottom w:val="single" w:sz="4" w:space="0" w:color="auto"/>
              <w:right w:val="single" w:sz="4" w:space="0" w:color="auto"/>
            </w:tcBorders>
            <w:shd w:val="clear" w:color="auto" w:fill="auto"/>
            <w:vAlign w:val="center"/>
          </w:tcPr>
          <w:p w:rsidR="009B3829" w:rsidRDefault="009B3829" w:rsidP="009B3829">
            <w:pPr>
              <w:rPr>
                <w:color w:val="000000"/>
                <w:sz w:val="22"/>
                <w:szCs w:val="22"/>
              </w:rPr>
            </w:pPr>
            <w:r>
              <w:rPr>
                <w:color w:val="000000"/>
                <w:sz w:val="22"/>
                <w:szCs w:val="22"/>
              </w:rPr>
              <w:t>PPRC 32.LİK İÇ DİŞLİ NİPEL</w:t>
            </w:r>
          </w:p>
        </w:tc>
        <w:tc>
          <w:tcPr>
            <w:tcW w:w="3684" w:type="dxa"/>
            <w:tcBorders>
              <w:top w:val="nil"/>
              <w:left w:val="single" w:sz="8" w:space="0" w:color="auto"/>
              <w:bottom w:val="single" w:sz="4" w:space="0" w:color="auto"/>
              <w:right w:val="single" w:sz="8" w:space="0" w:color="auto"/>
            </w:tcBorders>
            <w:shd w:val="clear" w:color="auto" w:fill="auto"/>
          </w:tcPr>
          <w:p w:rsidR="009B3829" w:rsidRDefault="005F5C24" w:rsidP="009B3829">
            <w:r w:rsidRPr="008C3133">
              <w:t>Sıcak ve soğuk temiz su tesisatlarında 3/4" lik pprc boruların yönlendirilmesinde kullanılabilir kalite ve evsafta,  iç dişli pprc nipel parça olarak teslim edilmelidir. ku</w:t>
            </w:r>
            <w:bookmarkStart w:id="0" w:name="_GoBack"/>
            <w:bookmarkEnd w:id="0"/>
            <w:r w:rsidRPr="008C3133">
              <w:t>llanımına engel kusu</w:t>
            </w:r>
            <w:r w:rsidR="00CB160C">
              <w:t>r</w:t>
            </w:r>
            <w:r w:rsidRPr="008C3133">
              <w:t>ları bulunmamalıdır.</w:t>
            </w:r>
          </w:p>
        </w:tc>
        <w:tc>
          <w:tcPr>
            <w:tcW w:w="1288" w:type="dxa"/>
            <w:tcBorders>
              <w:top w:val="nil"/>
              <w:left w:val="single" w:sz="4" w:space="0" w:color="auto"/>
              <w:bottom w:val="single" w:sz="4" w:space="0" w:color="auto"/>
              <w:right w:val="single" w:sz="4" w:space="0" w:color="auto"/>
            </w:tcBorders>
            <w:shd w:val="clear" w:color="auto" w:fill="auto"/>
            <w:vAlign w:val="center"/>
          </w:tcPr>
          <w:p w:rsidR="009B3829" w:rsidRPr="00124B0E" w:rsidRDefault="00CB160C" w:rsidP="009B3829">
            <w:pPr>
              <w:jc w:val="center"/>
            </w:pPr>
            <w: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9B3829" w:rsidRDefault="009B3829" w:rsidP="009B3829">
            <w:pPr>
              <w:jc w:val="center"/>
            </w:pPr>
            <w:r w:rsidRPr="00B01F8A">
              <w:t>4</w:t>
            </w:r>
          </w:p>
        </w:tc>
        <w:tc>
          <w:tcPr>
            <w:tcW w:w="1117" w:type="dxa"/>
            <w:gridSpan w:val="2"/>
            <w:shd w:val="clear" w:color="auto" w:fill="auto"/>
            <w:vAlign w:val="center"/>
          </w:tcPr>
          <w:p w:rsidR="009B3829" w:rsidRPr="005F66EB" w:rsidRDefault="009B3829" w:rsidP="009B3829">
            <w:pPr>
              <w:jc w:val="center"/>
              <w:rPr>
                <w:szCs w:val="24"/>
              </w:rPr>
            </w:pPr>
          </w:p>
        </w:tc>
        <w:tc>
          <w:tcPr>
            <w:tcW w:w="1176" w:type="dxa"/>
            <w:shd w:val="clear" w:color="auto" w:fill="auto"/>
            <w:vAlign w:val="center"/>
          </w:tcPr>
          <w:p w:rsidR="009B3829" w:rsidRPr="005F66EB" w:rsidRDefault="009B3829" w:rsidP="009B3829">
            <w:pPr>
              <w:jc w:val="center"/>
              <w:rPr>
                <w:szCs w:val="24"/>
              </w:rPr>
            </w:pPr>
          </w:p>
        </w:tc>
      </w:tr>
      <w:tr w:rsidR="005F66EB" w:rsidRPr="005F66EB" w:rsidTr="009B3829">
        <w:trPr>
          <w:gridAfter w:val="1"/>
          <w:wAfter w:w="14" w:type="dxa"/>
          <w:trHeight w:val="645"/>
          <w:jc w:val="center"/>
        </w:trPr>
        <w:tc>
          <w:tcPr>
            <w:tcW w:w="8452" w:type="dxa"/>
            <w:gridSpan w:val="5"/>
            <w:shd w:val="clear" w:color="auto" w:fill="auto"/>
            <w:vAlign w:val="center"/>
            <w:hideMark/>
          </w:tcPr>
          <w:p w:rsidR="005F66EB" w:rsidRPr="005F66EB" w:rsidRDefault="005F66EB" w:rsidP="000700B8">
            <w:pPr>
              <w:rPr>
                <w:b/>
                <w:szCs w:val="24"/>
              </w:rPr>
            </w:pPr>
            <w:r w:rsidRPr="005F66EB">
              <w:rPr>
                <w:b/>
                <w:szCs w:val="24"/>
              </w:rPr>
              <w:t>Toplam Tutar (K.D.V Hariç)</w:t>
            </w:r>
          </w:p>
        </w:tc>
        <w:tc>
          <w:tcPr>
            <w:tcW w:w="2293" w:type="dxa"/>
            <w:gridSpan w:val="3"/>
            <w:shd w:val="clear" w:color="auto" w:fill="auto"/>
            <w:hideMark/>
          </w:tcPr>
          <w:p w:rsidR="005F66EB" w:rsidRPr="005F66EB" w:rsidRDefault="005F66EB">
            <w:pPr>
              <w:rPr>
                <w:szCs w:val="24"/>
              </w:rPr>
            </w:pPr>
          </w:p>
        </w:tc>
      </w:tr>
    </w:tbl>
    <w:p w:rsidR="000700B8" w:rsidRPr="005F66EB" w:rsidRDefault="000700B8" w:rsidP="0091308A">
      <w:pPr>
        <w:rPr>
          <w:szCs w:val="24"/>
        </w:rPr>
      </w:pPr>
    </w:p>
    <w:p w:rsidR="00260231" w:rsidRPr="005F66EB" w:rsidRDefault="00260231" w:rsidP="00260231">
      <w:pPr>
        <w:tabs>
          <w:tab w:val="left" w:pos="6390"/>
        </w:tabs>
        <w:rPr>
          <w:szCs w:val="24"/>
        </w:rPr>
      </w:pPr>
      <w:r w:rsidRPr="005F66EB">
        <w:rPr>
          <w:szCs w:val="24"/>
        </w:rPr>
        <w:tab/>
      </w:r>
    </w:p>
    <w:tbl>
      <w:tblPr>
        <w:tblW w:w="3489" w:type="dxa"/>
        <w:jc w:val="right"/>
        <w:tblBorders>
          <w:insideV w:val="single" w:sz="6" w:space="0" w:color="auto"/>
        </w:tblBorders>
        <w:tblLayout w:type="fixed"/>
        <w:tblCellMar>
          <w:left w:w="70" w:type="dxa"/>
          <w:right w:w="70" w:type="dxa"/>
        </w:tblCellMar>
        <w:tblLook w:val="0000" w:firstRow="0" w:lastRow="0" w:firstColumn="0" w:lastColumn="0" w:noHBand="0" w:noVBand="0"/>
      </w:tblPr>
      <w:tblGrid>
        <w:gridCol w:w="3489"/>
      </w:tblGrid>
      <w:tr w:rsidR="00260231" w:rsidRPr="005F66EB" w:rsidTr="002966DD">
        <w:trPr>
          <w:trHeight w:val="284"/>
          <w:jc w:val="right"/>
        </w:trPr>
        <w:tc>
          <w:tcPr>
            <w:tcW w:w="3489" w:type="dxa"/>
          </w:tcPr>
          <w:p w:rsidR="00260231" w:rsidRPr="005F66EB" w:rsidRDefault="00260231" w:rsidP="00E917AD">
            <w:pPr>
              <w:ind w:right="-5220"/>
              <w:jc w:val="both"/>
              <w:rPr>
                <w:szCs w:val="24"/>
                <w:vertAlign w:val="superscript"/>
              </w:rPr>
            </w:pPr>
            <w:r w:rsidRPr="005F66EB">
              <w:rPr>
                <w:szCs w:val="24"/>
              </w:rPr>
              <w:t>Adı - SOYADI / Ticaret unvanı</w:t>
            </w:r>
          </w:p>
        </w:tc>
      </w:tr>
      <w:tr w:rsidR="00260231" w:rsidRPr="005F66EB" w:rsidTr="002966DD">
        <w:trPr>
          <w:trHeight w:val="263"/>
          <w:jc w:val="right"/>
        </w:trPr>
        <w:tc>
          <w:tcPr>
            <w:tcW w:w="3489" w:type="dxa"/>
          </w:tcPr>
          <w:p w:rsidR="00260231" w:rsidRPr="005F66EB" w:rsidRDefault="00260231" w:rsidP="00E917AD">
            <w:pPr>
              <w:jc w:val="both"/>
              <w:rPr>
                <w:szCs w:val="24"/>
              </w:rPr>
            </w:pPr>
            <w:r w:rsidRPr="005F66EB">
              <w:rPr>
                <w:szCs w:val="24"/>
              </w:rPr>
              <w:t xml:space="preserve">Kaşe ve İmza </w:t>
            </w:r>
          </w:p>
        </w:tc>
      </w:tr>
    </w:tbl>
    <w:p w:rsidR="00131AD7" w:rsidRPr="005F66EB" w:rsidRDefault="00EE3768" w:rsidP="00260231">
      <w:pPr>
        <w:rPr>
          <w:szCs w:val="24"/>
        </w:rPr>
      </w:pPr>
      <w:r w:rsidRPr="005F66EB">
        <w:rPr>
          <w:szCs w:val="24"/>
        </w:rPr>
        <w:tab/>
      </w:r>
      <w:r w:rsidRPr="005F66EB">
        <w:rPr>
          <w:szCs w:val="24"/>
        </w:rPr>
        <w:tab/>
      </w:r>
      <w:r w:rsidRPr="005F66EB">
        <w:rPr>
          <w:szCs w:val="24"/>
        </w:rPr>
        <w:tab/>
      </w:r>
      <w:r w:rsidRPr="005F66EB">
        <w:rPr>
          <w:szCs w:val="24"/>
        </w:rPr>
        <w:tab/>
      </w:r>
      <w:r w:rsidRPr="005F66EB">
        <w:rPr>
          <w:szCs w:val="24"/>
        </w:rPr>
        <w:tab/>
      </w:r>
      <w:r w:rsidRPr="005F66EB">
        <w:rPr>
          <w:szCs w:val="24"/>
        </w:rPr>
        <w:tab/>
      </w:r>
    </w:p>
    <w:sectPr w:rsidR="00131AD7" w:rsidRPr="005F66EB" w:rsidSect="005F66EB">
      <w:footerReference w:type="default" r:id="rId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894" w:rsidRDefault="00D80894" w:rsidP="00EE3768">
      <w:r>
        <w:separator/>
      </w:r>
    </w:p>
  </w:endnote>
  <w:endnote w:type="continuationSeparator" w:id="0">
    <w:p w:rsidR="00D80894" w:rsidRDefault="00D80894"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6EB" w:rsidRDefault="005F66EB">
    <w:pPr>
      <w:pStyle w:val="AltBilgi"/>
      <w:jc w:val="center"/>
    </w:pPr>
    <w:r>
      <w:fldChar w:fldCharType="begin"/>
    </w:r>
    <w:r>
      <w:instrText>PAGE   \* MERGEFORMAT</w:instrText>
    </w:r>
    <w:r>
      <w:fldChar w:fldCharType="separate"/>
    </w:r>
    <w:r w:rsidR="003350F4">
      <w:rPr>
        <w:noProof/>
      </w:rPr>
      <w:t>6</w:t>
    </w:r>
    <w:r>
      <w:fldChar w:fldCharType="end"/>
    </w:r>
  </w:p>
  <w:p w:rsidR="005F66EB" w:rsidRDefault="005F66E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894" w:rsidRDefault="00D80894" w:rsidP="00EE3768">
      <w:r>
        <w:separator/>
      </w:r>
    </w:p>
  </w:footnote>
  <w:footnote w:type="continuationSeparator" w:id="0">
    <w:p w:rsidR="00D80894" w:rsidRDefault="00D80894"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768"/>
    <w:rsid w:val="0004169D"/>
    <w:rsid w:val="00060514"/>
    <w:rsid w:val="0006147B"/>
    <w:rsid w:val="000700B8"/>
    <w:rsid w:val="00092441"/>
    <w:rsid w:val="000938DF"/>
    <w:rsid w:val="000B67D3"/>
    <w:rsid w:val="000D0F3D"/>
    <w:rsid w:val="000F0A4C"/>
    <w:rsid w:val="0012609F"/>
    <w:rsid w:val="00131AD7"/>
    <w:rsid w:val="00155D7D"/>
    <w:rsid w:val="001719D4"/>
    <w:rsid w:val="001802EF"/>
    <w:rsid w:val="001E1698"/>
    <w:rsid w:val="00202D95"/>
    <w:rsid w:val="0020698C"/>
    <w:rsid w:val="002273BF"/>
    <w:rsid w:val="00260231"/>
    <w:rsid w:val="00294268"/>
    <w:rsid w:val="002966DD"/>
    <w:rsid w:val="002B25D0"/>
    <w:rsid w:val="002D13B8"/>
    <w:rsid w:val="0030135D"/>
    <w:rsid w:val="003145E0"/>
    <w:rsid w:val="00324893"/>
    <w:rsid w:val="00334A5B"/>
    <w:rsid w:val="003350F4"/>
    <w:rsid w:val="00337C8E"/>
    <w:rsid w:val="003428A0"/>
    <w:rsid w:val="003478E1"/>
    <w:rsid w:val="003642D4"/>
    <w:rsid w:val="00393442"/>
    <w:rsid w:val="0039754C"/>
    <w:rsid w:val="003E09E6"/>
    <w:rsid w:val="003E2267"/>
    <w:rsid w:val="00414A29"/>
    <w:rsid w:val="004241F0"/>
    <w:rsid w:val="00443091"/>
    <w:rsid w:val="0045760E"/>
    <w:rsid w:val="00472A73"/>
    <w:rsid w:val="004775B4"/>
    <w:rsid w:val="004B0AC5"/>
    <w:rsid w:val="004B7566"/>
    <w:rsid w:val="004D05BD"/>
    <w:rsid w:val="004D5819"/>
    <w:rsid w:val="004E1185"/>
    <w:rsid w:val="004E3F40"/>
    <w:rsid w:val="005820FA"/>
    <w:rsid w:val="00593EFD"/>
    <w:rsid w:val="005C63FF"/>
    <w:rsid w:val="005C7296"/>
    <w:rsid w:val="005F4C7C"/>
    <w:rsid w:val="005F5C24"/>
    <w:rsid w:val="005F66EB"/>
    <w:rsid w:val="0063316F"/>
    <w:rsid w:val="00662FFB"/>
    <w:rsid w:val="00674185"/>
    <w:rsid w:val="00687A76"/>
    <w:rsid w:val="006974EA"/>
    <w:rsid w:val="006B2F43"/>
    <w:rsid w:val="006B39A7"/>
    <w:rsid w:val="007129DC"/>
    <w:rsid w:val="007202FB"/>
    <w:rsid w:val="00737C6B"/>
    <w:rsid w:val="00752B44"/>
    <w:rsid w:val="00755E13"/>
    <w:rsid w:val="00763486"/>
    <w:rsid w:val="00773608"/>
    <w:rsid w:val="00775326"/>
    <w:rsid w:val="007A64BC"/>
    <w:rsid w:val="007F2D7F"/>
    <w:rsid w:val="007F6A47"/>
    <w:rsid w:val="008051EF"/>
    <w:rsid w:val="00810048"/>
    <w:rsid w:val="00823C6D"/>
    <w:rsid w:val="00867182"/>
    <w:rsid w:val="008935F4"/>
    <w:rsid w:val="008B7373"/>
    <w:rsid w:val="008C140C"/>
    <w:rsid w:val="008F1635"/>
    <w:rsid w:val="008F69AB"/>
    <w:rsid w:val="00906290"/>
    <w:rsid w:val="0091308A"/>
    <w:rsid w:val="009451F9"/>
    <w:rsid w:val="009555C4"/>
    <w:rsid w:val="00964073"/>
    <w:rsid w:val="0099212C"/>
    <w:rsid w:val="009A443F"/>
    <w:rsid w:val="009B2537"/>
    <w:rsid w:val="009B3829"/>
    <w:rsid w:val="00A64840"/>
    <w:rsid w:val="00A658AE"/>
    <w:rsid w:val="00A718D0"/>
    <w:rsid w:val="00A843B6"/>
    <w:rsid w:val="00A92AEF"/>
    <w:rsid w:val="00A96A48"/>
    <w:rsid w:val="00AB18B0"/>
    <w:rsid w:val="00AB438A"/>
    <w:rsid w:val="00AF253C"/>
    <w:rsid w:val="00B001D4"/>
    <w:rsid w:val="00B03E8F"/>
    <w:rsid w:val="00B07437"/>
    <w:rsid w:val="00B57B47"/>
    <w:rsid w:val="00B7264B"/>
    <w:rsid w:val="00B954DA"/>
    <w:rsid w:val="00BA5331"/>
    <w:rsid w:val="00BD6D97"/>
    <w:rsid w:val="00BE07A2"/>
    <w:rsid w:val="00BE1581"/>
    <w:rsid w:val="00C064EA"/>
    <w:rsid w:val="00C12D91"/>
    <w:rsid w:val="00C22859"/>
    <w:rsid w:val="00C53547"/>
    <w:rsid w:val="00C547D2"/>
    <w:rsid w:val="00C75949"/>
    <w:rsid w:val="00C86A80"/>
    <w:rsid w:val="00CB160C"/>
    <w:rsid w:val="00CC287B"/>
    <w:rsid w:val="00CC5BBB"/>
    <w:rsid w:val="00CF4729"/>
    <w:rsid w:val="00D04C3D"/>
    <w:rsid w:val="00D54441"/>
    <w:rsid w:val="00D5456A"/>
    <w:rsid w:val="00D732A0"/>
    <w:rsid w:val="00D73FAB"/>
    <w:rsid w:val="00D80894"/>
    <w:rsid w:val="00D82E09"/>
    <w:rsid w:val="00D86BB9"/>
    <w:rsid w:val="00DA4EA4"/>
    <w:rsid w:val="00DB38E7"/>
    <w:rsid w:val="00DB6576"/>
    <w:rsid w:val="00DE3B91"/>
    <w:rsid w:val="00DF7684"/>
    <w:rsid w:val="00E07E33"/>
    <w:rsid w:val="00E44C4D"/>
    <w:rsid w:val="00E52C33"/>
    <w:rsid w:val="00E67E50"/>
    <w:rsid w:val="00EE3768"/>
    <w:rsid w:val="00EE4E3D"/>
    <w:rsid w:val="00F01B59"/>
    <w:rsid w:val="00F1493D"/>
    <w:rsid w:val="00F2551B"/>
    <w:rsid w:val="00F332C4"/>
    <w:rsid w:val="00F348FB"/>
    <w:rsid w:val="00F37235"/>
    <w:rsid w:val="00F9648D"/>
    <w:rsid w:val="00FB3141"/>
    <w:rsid w:val="00FC5ED1"/>
    <w:rsid w:val="00FD67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9CD5F"/>
  <w15:docId w15:val="{BB9634C7-6B68-4FC1-837F-C21F49575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EE3768"/>
    <w:pPr>
      <w:tabs>
        <w:tab w:val="center" w:pos="4536"/>
        <w:tab w:val="right" w:pos="9072"/>
      </w:tabs>
    </w:pPr>
  </w:style>
  <w:style w:type="character" w:customStyle="1" w:styleId="AltBilgiChar">
    <w:name w:val="Alt Bilgi Char"/>
    <w:link w:val="AltBilgi"/>
    <w:uiPriority w:val="99"/>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semiHidden/>
    <w:unhideWhenUsed/>
    <w:rsid w:val="00A718D0"/>
    <w:rPr>
      <w:rFonts w:ascii="Segoe UI" w:hAnsi="Segoe UI" w:cs="Segoe UI"/>
      <w:sz w:val="18"/>
      <w:szCs w:val="18"/>
    </w:rPr>
  </w:style>
  <w:style w:type="character" w:customStyle="1" w:styleId="BalonMetniChar">
    <w:name w:val="Balon Metni Char"/>
    <w:link w:val="BalonMetni"/>
    <w:semiHidden/>
    <w:rsid w:val="00A718D0"/>
    <w:rPr>
      <w:rFonts w:ascii="Segoe UI" w:eastAsia="Times New Roman" w:hAnsi="Segoe UI" w:cs="Segoe UI"/>
      <w:sz w:val="18"/>
      <w:szCs w:val="18"/>
    </w:rPr>
  </w:style>
  <w:style w:type="character" w:styleId="DipnotBavurusu">
    <w:name w:val="footnote reference"/>
    <w:semiHidden/>
    <w:unhideWhenUsed/>
    <w:rsid w:val="00773608"/>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07771">
      <w:bodyDiv w:val="1"/>
      <w:marLeft w:val="0"/>
      <w:marRight w:val="0"/>
      <w:marTop w:val="0"/>
      <w:marBottom w:val="0"/>
      <w:divBdr>
        <w:top w:val="none" w:sz="0" w:space="0" w:color="auto"/>
        <w:left w:val="none" w:sz="0" w:space="0" w:color="auto"/>
        <w:bottom w:val="none" w:sz="0" w:space="0" w:color="auto"/>
        <w:right w:val="none" w:sz="0" w:space="0" w:color="auto"/>
      </w:divBdr>
    </w:div>
    <w:div w:id="817771513">
      <w:bodyDiv w:val="1"/>
      <w:marLeft w:val="0"/>
      <w:marRight w:val="0"/>
      <w:marTop w:val="0"/>
      <w:marBottom w:val="0"/>
      <w:divBdr>
        <w:top w:val="none" w:sz="0" w:space="0" w:color="auto"/>
        <w:left w:val="none" w:sz="0" w:space="0" w:color="auto"/>
        <w:bottom w:val="none" w:sz="0" w:space="0" w:color="auto"/>
        <w:right w:val="none" w:sz="0" w:space="0" w:color="auto"/>
      </w:divBdr>
    </w:div>
    <w:div w:id="1301961155">
      <w:bodyDiv w:val="1"/>
      <w:marLeft w:val="0"/>
      <w:marRight w:val="0"/>
      <w:marTop w:val="0"/>
      <w:marBottom w:val="0"/>
      <w:divBdr>
        <w:top w:val="none" w:sz="0" w:space="0" w:color="auto"/>
        <w:left w:val="none" w:sz="0" w:space="0" w:color="auto"/>
        <w:bottom w:val="none" w:sz="0" w:space="0" w:color="auto"/>
        <w:right w:val="none" w:sz="0" w:space="0" w:color="auto"/>
      </w:divBdr>
    </w:div>
    <w:div w:id="1634824639">
      <w:bodyDiv w:val="1"/>
      <w:marLeft w:val="0"/>
      <w:marRight w:val="0"/>
      <w:marTop w:val="0"/>
      <w:marBottom w:val="0"/>
      <w:divBdr>
        <w:top w:val="none" w:sz="0" w:space="0" w:color="auto"/>
        <w:left w:val="none" w:sz="0" w:space="0" w:color="auto"/>
        <w:bottom w:val="none" w:sz="0" w:space="0" w:color="auto"/>
        <w:right w:val="none" w:sz="0" w:space="0" w:color="auto"/>
      </w:divBdr>
    </w:div>
    <w:div w:id="1729650355">
      <w:bodyDiv w:val="1"/>
      <w:marLeft w:val="0"/>
      <w:marRight w:val="0"/>
      <w:marTop w:val="0"/>
      <w:marBottom w:val="0"/>
      <w:divBdr>
        <w:top w:val="none" w:sz="0" w:space="0" w:color="auto"/>
        <w:left w:val="none" w:sz="0" w:space="0" w:color="auto"/>
        <w:bottom w:val="none" w:sz="0" w:space="0" w:color="auto"/>
        <w:right w:val="none" w:sz="0" w:space="0" w:color="auto"/>
      </w:divBdr>
    </w:div>
    <w:div w:id="182531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6</Pages>
  <Words>1644</Words>
  <Characters>9373</Characters>
  <Application>Microsoft Office Word</Application>
  <DocSecurity>0</DocSecurity>
  <Lines>78</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TARIK KULBAY (İKM.II.KAD.ASB.KD.BÇVŞ.)(KKK)</cp:lastModifiedBy>
  <cp:revision>49</cp:revision>
  <cp:lastPrinted>2020-11-02T13:14:00Z</cp:lastPrinted>
  <dcterms:created xsi:type="dcterms:W3CDTF">2017-03-14T08:09:00Z</dcterms:created>
  <dcterms:modified xsi:type="dcterms:W3CDTF">2021-03-25T12:35:00Z</dcterms:modified>
</cp:coreProperties>
</file>